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6C74FD18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D73F2C">
        <w:rPr>
          <w:bCs/>
        </w:rPr>
        <w:t>mathematics for engineering and manufacturing</w:t>
      </w:r>
    </w:p>
    <w:p w14:paraId="01D1155B" w14:textId="5F1E71A9" w:rsidR="006E1028" w:rsidRPr="00E37879" w:rsidRDefault="00474F67" w:rsidP="00E37879">
      <w:pPr>
        <w:pStyle w:val="Heading1"/>
      </w:pPr>
      <w:r w:rsidRPr="00692A45">
        <w:t xml:space="preserve">Worksheet </w:t>
      </w:r>
      <w:r>
        <w:t>1</w:t>
      </w:r>
      <w:r w:rsidR="00E37879">
        <w:t>0</w:t>
      </w:r>
      <w:r w:rsidRPr="00692A45">
        <w:t xml:space="preserve">: </w:t>
      </w:r>
      <w:r w:rsidR="00E37879">
        <w:t>Modelling with exponential equations</w:t>
      </w:r>
      <w:r w:rsidR="00D73F2C">
        <w:t xml:space="preserve"> (tutor)</w:t>
      </w:r>
      <w:r w:rsidR="00E37879">
        <w:t xml:space="preserve"> </w:t>
      </w:r>
    </w:p>
    <w:p w14:paraId="52EFDF9F" w14:textId="2E79B24C" w:rsidR="00474F67" w:rsidRDefault="00E37879" w:rsidP="006E1028">
      <w:pPr>
        <w:pStyle w:val="Answernumbered"/>
      </w:pPr>
      <w:r>
        <w:t xml:space="preserve">An investment can be modelled using </w:t>
      </w:r>
      <m:oMath>
        <m:r>
          <w:rPr>
            <w:rFonts w:ascii="Cambria Math" w:hAnsi="Cambria Math"/>
          </w:rPr>
          <m:t>y=a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</w:rPr>
          <m:t>,</m:t>
        </m:r>
      </m:oMath>
      <w:r>
        <w:t xml:space="preserve"> where </w:t>
      </w:r>
      <m:oMath>
        <m:r>
          <w:rPr>
            <w:rFonts w:ascii="Cambria Math" w:hAnsi="Cambria Math"/>
          </w:rPr>
          <m:t>a</m:t>
        </m:r>
      </m:oMath>
      <w:r>
        <w:t xml:space="preserve"> and </w:t>
      </w:r>
      <m:oMath>
        <m:r>
          <w:rPr>
            <w:rFonts w:ascii="Cambria Math" w:hAnsi="Cambria Math"/>
          </w:rPr>
          <m:t>n</m:t>
        </m:r>
      </m:oMath>
      <w:r>
        <w:t xml:space="preserve"> are constants. </w:t>
      </w:r>
    </w:p>
    <w:p w14:paraId="1CCABDB9" w14:textId="705CDE14" w:rsidR="00E37879" w:rsidRDefault="008727DB" w:rsidP="00E37879">
      <w:pPr>
        <w:pStyle w:val="Answernumbered"/>
        <w:numPr>
          <w:ilvl w:val="0"/>
          <w:numId w:val="0"/>
        </w:numPr>
        <w:ind w:left="714"/>
      </w:pPr>
      <w:r>
        <w:t xml:space="preserve">The data below shows the amount in the account after </w:t>
      </w:r>
      <m:oMath>
        <m:r>
          <w:rPr>
            <w:rFonts w:ascii="Cambria Math" w:hAnsi="Cambria Math"/>
          </w:rPr>
          <m:t>x</m:t>
        </m:r>
      </m:oMath>
      <w:r>
        <w:t xml:space="preserve"> years. </w:t>
      </w:r>
    </w:p>
    <w:p w14:paraId="5EADE5B2" w14:textId="5051D6E6" w:rsidR="008727DB" w:rsidRDefault="008727DB" w:rsidP="00E37879">
      <w:pPr>
        <w:pStyle w:val="Answernumbered"/>
        <w:numPr>
          <w:ilvl w:val="0"/>
          <w:numId w:val="0"/>
        </w:numPr>
        <w:ind w:left="714"/>
      </w:pPr>
    </w:p>
    <w:tbl>
      <w:tblPr>
        <w:tblStyle w:val="TableGrid"/>
        <w:tblW w:w="0" w:type="auto"/>
        <w:tblInd w:w="714" w:type="dxa"/>
        <w:tblLook w:val="04A0" w:firstRow="1" w:lastRow="0" w:firstColumn="1" w:lastColumn="0" w:noHBand="0" w:noVBand="1"/>
      </w:tblPr>
      <w:tblGrid>
        <w:gridCol w:w="982"/>
        <w:gridCol w:w="1562"/>
        <w:gridCol w:w="1562"/>
        <w:gridCol w:w="1563"/>
        <w:gridCol w:w="1562"/>
        <w:gridCol w:w="1563"/>
      </w:tblGrid>
      <w:tr w:rsidR="008727DB" w14:paraId="135ADA78" w14:textId="77777777" w:rsidTr="008727DB">
        <w:tc>
          <w:tcPr>
            <w:tcW w:w="982" w:type="dxa"/>
          </w:tcPr>
          <w:p w14:paraId="4550A999" w14:textId="4AF2DBCC" w:rsidR="008727DB" w:rsidRPr="00202F5A" w:rsidRDefault="00526AA3" w:rsidP="008727DB">
            <w:pPr>
              <w:pStyle w:val="Answernumbered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1562" w:type="dxa"/>
          </w:tcPr>
          <w:p w14:paraId="428734B3" w14:textId="0B995262" w:rsidR="008727DB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3</w:t>
            </w:r>
          </w:p>
        </w:tc>
        <w:tc>
          <w:tcPr>
            <w:tcW w:w="1562" w:type="dxa"/>
          </w:tcPr>
          <w:p w14:paraId="57FD9E94" w14:textId="518D37F5" w:rsidR="008727DB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5</w:t>
            </w:r>
          </w:p>
        </w:tc>
        <w:tc>
          <w:tcPr>
            <w:tcW w:w="1563" w:type="dxa"/>
          </w:tcPr>
          <w:p w14:paraId="37B96EA8" w14:textId="31A89C1B" w:rsidR="008727DB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8</w:t>
            </w:r>
          </w:p>
        </w:tc>
        <w:tc>
          <w:tcPr>
            <w:tcW w:w="1562" w:type="dxa"/>
          </w:tcPr>
          <w:p w14:paraId="5FD6E32B" w14:textId="4A4093BE" w:rsidR="008727DB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10</w:t>
            </w:r>
          </w:p>
        </w:tc>
        <w:tc>
          <w:tcPr>
            <w:tcW w:w="1563" w:type="dxa"/>
          </w:tcPr>
          <w:p w14:paraId="51D5D50B" w14:textId="4088F11D" w:rsidR="008727DB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15</w:t>
            </w:r>
          </w:p>
        </w:tc>
      </w:tr>
      <w:tr w:rsidR="008727DB" w14:paraId="3224F897" w14:textId="77777777" w:rsidTr="008727DB">
        <w:tc>
          <w:tcPr>
            <w:tcW w:w="982" w:type="dxa"/>
          </w:tcPr>
          <w:p w14:paraId="1F7BEE69" w14:textId="770A98DE" w:rsidR="008727DB" w:rsidRPr="00202F5A" w:rsidRDefault="00526AA3" w:rsidP="008727DB">
            <w:pPr>
              <w:pStyle w:val="Answernumbered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oMath>
            </m:oMathPara>
          </w:p>
        </w:tc>
        <w:tc>
          <w:tcPr>
            <w:tcW w:w="1562" w:type="dxa"/>
          </w:tcPr>
          <w:p w14:paraId="7075EA30" w14:textId="279C5819" w:rsidR="008727DB" w:rsidRDefault="00A81CC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£</w:t>
            </w:r>
            <w:r w:rsidR="008727DB">
              <w:t>163</w:t>
            </w:r>
          </w:p>
        </w:tc>
        <w:tc>
          <w:tcPr>
            <w:tcW w:w="1562" w:type="dxa"/>
          </w:tcPr>
          <w:p w14:paraId="76A62E8B" w14:textId="2A7A0C08" w:rsidR="008727DB" w:rsidRDefault="00A81CC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£</w:t>
            </w:r>
            <w:r w:rsidR="008727DB">
              <w:t>333</w:t>
            </w:r>
          </w:p>
        </w:tc>
        <w:tc>
          <w:tcPr>
            <w:tcW w:w="1563" w:type="dxa"/>
          </w:tcPr>
          <w:p w14:paraId="6054751E" w14:textId="272C6A3F" w:rsidR="008727DB" w:rsidRDefault="00A81CC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£</w:t>
            </w:r>
            <w:r w:rsidR="008727DB">
              <w:t>643</w:t>
            </w:r>
          </w:p>
        </w:tc>
        <w:tc>
          <w:tcPr>
            <w:tcW w:w="1562" w:type="dxa"/>
          </w:tcPr>
          <w:p w14:paraId="231DEC06" w14:textId="6DF4B678" w:rsidR="008727DB" w:rsidRDefault="00A81CC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£</w:t>
            </w:r>
            <w:r w:rsidR="008727DB">
              <w:t>879</w:t>
            </w:r>
          </w:p>
        </w:tc>
        <w:tc>
          <w:tcPr>
            <w:tcW w:w="1563" w:type="dxa"/>
          </w:tcPr>
          <w:p w14:paraId="4DF459C7" w14:textId="600913A6" w:rsidR="008727DB" w:rsidRDefault="00A81CC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£</w:t>
            </w:r>
            <w:r w:rsidR="008727DB">
              <w:t>1551</w:t>
            </w:r>
          </w:p>
        </w:tc>
      </w:tr>
    </w:tbl>
    <w:p w14:paraId="6EAE0B58" w14:textId="4FB452CA" w:rsidR="008727DB" w:rsidRDefault="008727DB" w:rsidP="00E37879">
      <w:pPr>
        <w:pStyle w:val="Answernumbered"/>
        <w:numPr>
          <w:ilvl w:val="0"/>
          <w:numId w:val="0"/>
        </w:numPr>
        <w:ind w:left="714"/>
      </w:pPr>
    </w:p>
    <w:p w14:paraId="53D90252" w14:textId="4D58099D" w:rsidR="008727DB" w:rsidRDefault="008727DB" w:rsidP="00202F5A">
      <w:pPr>
        <w:pStyle w:val="Answernumbered"/>
        <w:numPr>
          <w:ilvl w:val="0"/>
          <w:numId w:val="36"/>
        </w:numPr>
        <w:ind w:left="1077" w:hanging="357"/>
      </w:pPr>
      <w:r>
        <w:t xml:space="preserve">Plot a graph of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</m:oMath>
      <w:r>
        <w:t xml:space="preserve"> against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r>
              <w:rPr>
                <w:rFonts w:ascii="Cambria Math" w:hAnsi="Cambria Math"/>
              </w:rPr>
              <m:t>y.</m:t>
            </m:r>
          </m:e>
        </m:func>
      </m:oMath>
    </w:p>
    <w:p w14:paraId="4575BC94" w14:textId="77777777" w:rsidR="00A70554" w:rsidRDefault="00A70554" w:rsidP="00A70554">
      <w:pPr>
        <w:pStyle w:val="Answernumbered"/>
        <w:numPr>
          <w:ilvl w:val="0"/>
          <w:numId w:val="0"/>
        </w:numPr>
        <w:ind w:left="1077"/>
      </w:pPr>
    </w:p>
    <w:tbl>
      <w:tblPr>
        <w:tblStyle w:val="TableGrid"/>
        <w:tblW w:w="0" w:type="auto"/>
        <w:tblInd w:w="1077" w:type="dxa"/>
        <w:tblLook w:val="04A0" w:firstRow="1" w:lastRow="0" w:firstColumn="1" w:lastColumn="0" w:noHBand="0" w:noVBand="1"/>
      </w:tblPr>
      <w:tblGrid>
        <w:gridCol w:w="2036"/>
        <w:gridCol w:w="2081"/>
        <w:gridCol w:w="2157"/>
        <w:gridCol w:w="2157"/>
      </w:tblGrid>
      <w:tr w:rsidR="00A70554" w14:paraId="5A04CEC8" w14:textId="77777777" w:rsidTr="00F21162">
        <w:trPr>
          <w:trHeight w:val="416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5DC3" w14:textId="77777777" w:rsidR="00A70554" w:rsidRDefault="00A70554" w:rsidP="00F21162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DA55" w14:textId="77777777" w:rsidR="00A70554" w:rsidRDefault="00A70554" w:rsidP="00F21162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oMath>
            </m:oMathPara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CD37" w14:textId="77777777" w:rsidR="00A70554" w:rsidRDefault="00A70554" w:rsidP="00F21162">
            <w:pPr>
              <w:jc w:val="center"/>
            </w:pPr>
            <w:r>
              <w:t xml:space="preserve">log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84C2" w14:textId="77777777" w:rsidR="00A70554" w:rsidRDefault="00A70554" w:rsidP="00F21162">
            <w:pPr>
              <w:jc w:val="center"/>
            </w:pPr>
            <w:r>
              <w:t xml:space="preserve">log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y</m:t>
              </m:r>
            </m:oMath>
          </w:p>
        </w:tc>
      </w:tr>
      <w:tr w:rsidR="00A70554" w14:paraId="232FF3E3" w14:textId="77777777" w:rsidTr="00F21162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B35D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3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AF0E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163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95BD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0.477121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2B7B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2.212188</w:t>
            </w:r>
          </w:p>
        </w:tc>
      </w:tr>
      <w:tr w:rsidR="00A70554" w14:paraId="2F2B4BEC" w14:textId="77777777" w:rsidTr="00F21162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1C04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5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830B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333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F22AD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0.69897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23FC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2.522444</w:t>
            </w:r>
          </w:p>
        </w:tc>
      </w:tr>
      <w:tr w:rsidR="00A70554" w14:paraId="6398403A" w14:textId="77777777" w:rsidTr="00F21162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5A41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8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27F6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643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D29F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0.90309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F7D4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2.808211</w:t>
            </w:r>
          </w:p>
        </w:tc>
      </w:tr>
      <w:tr w:rsidR="00A70554" w14:paraId="68A0ADC0" w14:textId="77777777" w:rsidTr="00F21162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E475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10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D5238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879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EF88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0F4D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2.943989</w:t>
            </w:r>
          </w:p>
        </w:tc>
      </w:tr>
      <w:tr w:rsidR="00A70554" w14:paraId="1CC2D032" w14:textId="77777777" w:rsidTr="00F21162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821A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15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1A1B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1551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3E9F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1.176091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7382C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3.190612</w:t>
            </w:r>
          </w:p>
        </w:tc>
      </w:tr>
    </w:tbl>
    <w:p w14:paraId="025FB3AC" w14:textId="77777777" w:rsidR="004C4B25" w:rsidRDefault="004C4B25" w:rsidP="004C4B25">
      <w:pPr>
        <w:pStyle w:val="Answernumbered"/>
        <w:numPr>
          <w:ilvl w:val="0"/>
          <w:numId w:val="0"/>
        </w:numPr>
        <w:ind w:left="714" w:hanging="357"/>
      </w:pPr>
    </w:p>
    <w:p w14:paraId="69C4FA1A" w14:textId="50D04CDC" w:rsidR="009F1EF1" w:rsidRDefault="009F1EF1" w:rsidP="0058573D">
      <w:pPr>
        <w:pStyle w:val="Answernumbered"/>
        <w:numPr>
          <w:ilvl w:val="0"/>
          <w:numId w:val="0"/>
        </w:numPr>
        <w:spacing w:line="240" w:lineRule="auto"/>
      </w:pPr>
    </w:p>
    <w:p w14:paraId="7946D1B3" w14:textId="137501DA" w:rsidR="009F1EF1" w:rsidRDefault="009F1EF1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</w:pPr>
    </w:p>
    <w:p w14:paraId="406168FD" w14:textId="26CF72FA" w:rsidR="009F1EF1" w:rsidRDefault="002414DB" w:rsidP="0025694D">
      <w:pPr>
        <w:pStyle w:val="Answernumbered"/>
        <w:numPr>
          <w:ilvl w:val="0"/>
          <w:numId w:val="0"/>
        </w:numPr>
        <w:spacing w:line="240" w:lineRule="auto"/>
        <w:ind w:left="1077" w:hanging="357"/>
        <w:jc w:val="center"/>
      </w:pPr>
      <w:r w:rsidRPr="002414DB">
        <w:rPr>
          <w:noProof/>
        </w:rPr>
        <w:drawing>
          <wp:inline distT="0" distB="0" distL="0" distR="0" wp14:anchorId="385389A1" wp14:editId="1941543D">
            <wp:extent cx="3992880" cy="2478036"/>
            <wp:effectExtent l="0" t="0" r="7620" b="0"/>
            <wp:docPr id="2" name="Picture 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line ch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04196" cy="2485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2DC6A6" w14:textId="77777777" w:rsidR="009F1EF1" w:rsidRDefault="009F1EF1" w:rsidP="00202F5A">
      <w:pPr>
        <w:pStyle w:val="Answernumbered"/>
        <w:numPr>
          <w:ilvl w:val="0"/>
          <w:numId w:val="0"/>
        </w:numPr>
        <w:ind w:left="1077" w:hanging="357"/>
      </w:pPr>
    </w:p>
    <w:p w14:paraId="7D24FACB" w14:textId="4F06F5E6" w:rsidR="008727DB" w:rsidRDefault="008727DB" w:rsidP="00202F5A">
      <w:pPr>
        <w:pStyle w:val="Answernumbered"/>
        <w:numPr>
          <w:ilvl w:val="0"/>
          <w:numId w:val="36"/>
        </w:numPr>
        <w:ind w:left="1077" w:hanging="357"/>
      </w:pPr>
      <w:r>
        <w:t xml:space="preserve">Use the graph to find values of </w:t>
      </w:r>
      <m:oMath>
        <m:r>
          <w:rPr>
            <w:rFonts w:ascii="Cambria Math" w:hAnsi="Cambria Math"/>
          </w:rPr>
          <m:t>a</m:t>
        </m:r>
      </m:oMath>
      <w:r>
        <w:t xml:space="preserve"> and </w:t>
      </w:r>
      <m:oMath>
        <m:r>
          <w:rPr>
            <w:rFonts w:ascii="Cambria Math" w:hAnsi="Cambria Math"/>
          </w:rPr>
          <m:t>n,</m:t>
        </m:r>
      </m:oMath>
      <w:r>
        <w:t xml:space="preserve"> correct to 3 significant figures. </w:t>
      </w:r>
    </w:p>
    <w:p w14:paraId="79A33E2D" w14:textId="06953904" w:rsidR="005B78E6" w:rsidRDefault="005B78E6" w:rsidP="00202F5A">
      <w:pPr>
        <w:pStyle w:val="Answernumbered"/>
        <w:numPr>
          <w:ilvl w:val="0"/>
          <w:numId w:val="0"/>
        </w:numPr>
        <w:ind w:left="1077" w:hanging="357"/>
      </w:pPr>
    </w:p>
    <w:p w14:paraId="671B963B" w14:textId="05A73960" w:rsidR="009E222C" w:rsidRPr="009E222C" w:rsidRDefault="0053163F" w:rsidP="00202F5A">
      <w:pPr>
        <w:pStyle w:val="Answernumbered"/>
        <w:numPr>
          <w:ilvl w:val="0"/>
          <w:numId w:val="0"/>
        </w:numPr>
        <w:spacing w:line="276" w:lineRule="auto"/>
        <w:ind w:left="1077" w:hanging="357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Gradient of graph</m:t>
          </m:r>
          <m:r>
            <w:rPr>
              <w:rFonts w:ascii="Cambria Math" w:hAnsi="Cambria Math"/>
              <w:color w:val="FF0000"/>
            </w:rPr>
            <m:t xml:space="preserve"> 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3.190612-2.212188</m:t>
              </m:r>
            </m:num>
            <m:den>
              <m:r>
                <w:rPr>
                  <w:rFonts w:ascii="Cambria Math" w:hAnsi="Cambria Math"/>
                  <w:color w:val="FF0000"/>
                </w:rPr>
                <m:t>1.176091-0.477121</m:t>
              </m:r>
            </m:den>
          </m:f>
          <m:r>
            <w:rPr>
              <w:rFonts w:ascii="Cambria Math" w:hAnsi="Cambria Math"/>
              <w:color w:val="FF0000"/>
            </w:rPr>
            <m:t xml:space="preserve">=1.399808289… </m:t>
          </m:r>
        </m:oMath>
      </m:oMathPara>
    </w:p>
    <w:p w14:paraId="31C2B715" w14:textId="15F68137" w:rsidR="009E222C" w:rsidRDefault="009E222C" w:rsidP="00202F5A">
      <w:pPr>
        <w:pStyle w:val="Answernumbered"/>
        <w:numPr>
          <w:ilvl w:val="0"/>
          <w:numId w:val="0"/>
        </w:numPr>
        <w:spacing w:line="276" w:lineRule="auto"/>
        <w:ind w:left="1077" w:hanging="357"/>
        <w:rPr>
          <w:color w:val="FF0000"/>
        </w:rPr>
      </w:pPr>
    </w:p>
    <w:p w14:paraId="2CC7D3A1" w14:textId="2DFB489F" w:rsidR="009E222C" w:rsidRPr="009E222C" w:rsidRDefault="009E222C" w:rsidP="00202F5A">
      <w:pPr>
        <w:pStyle w:val="Answernumbered"/>
        <w:numPr>
          <w:ilvl w:val="0"/>
          <w:numId w:val="0"/>
        </w:numPr>
        <w:spacing w:line="276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y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 intercept is approx</m:t>
          </m:r>
          <m:r>
            <w:rPr>
              <w:rFonts w:ascii="Cambria Math" w:hAnsi="Cambria Math"/>
              <w:color w:val="FF0000"/>
            </w:rPr>
            <m:t xml:space="preserve"> 1.5 (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see red line on graph</m:t>
          </m:r>
          <m:r>
            <w:rPr>
              <w:rFonts w:ascii="Cambria Math" w:hAnsi="Cambria Math"/>
              <w:color w:val="FF0000"/>
            </w:rPr>
            <m:t>)</m:t>
          </m:r>
        </m:oMath>
      </m:oMathPara>
    </w:p>
    <w:p w14:paraId="1DD81A98" w14:textId="06810008" w:rsidR="009E222C" w:rsidRDefault="009E222C" w:rsidP="00202F5A">
      <w:pPr>
        <w:pStyle w:val="Answernumbered"/>
        <w:numPr>
          <w:ilvl w:val="0"/>
          <w:numId w:val="0"/>
        </w:numPr>
        <w:spacing w:line="276" w:lineRule="auto"/>
        <w:ind w:left="1077" w:hanging="357"/>
        <w:rPr>
          <w:color w:val="FF0000"/>
        </w:rPr>
      </w:pPr>
    </w:p>
    <w:p w14:paraId="1DEAD8F9" w14:textId="724A97CC" w:rsidR="009E222C" w:rsidRPr="009E222C" w:rsidRDefault="009E222C" w:rsidP="00202F5A">
      <w:pPr>
        <w:pStyle w:val="Answernumbered"/>
        <w:numPr>
          <w:ilvl w:val="0"/>
          <w:numId w:val="0"/>
        </w:numPr>
        <w:spacing w:line="276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y=a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hAnsi="Cambria Math"/>
                  <w:color w:val="FF0000"/>
                </w:rPr>
                <m:t>n</m:t>
              </m:r>
            </m:sup>
          </m:sSup>
          <m:r>
            <w:rPr>
              <w:rFonts w:ascii="Cambria Math" w:hAnsi="Cambria Math"/>
              <w:color w:val="FF0000"/>
            </w:rPr>
            <m:t xml:space="preserve"> ⇢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</w:rPr>
                <m:t xml:space="preserve">y=n 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log</m:t>
              </m:r>
              <m:r>
                <w:rPr>
                  <w:rFonts w:ascii="Cambria Math" w:hAnsi="Cambria Math"/>
                  <w:color w:val="FF0000"/>
                </w:rPr>
                <m:t xml:space="preserve"> x+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a</m:t>
                  </m:r>
                </m:e>
              </m:func>
            </m:e>
          </m:func>
        </m:oMath>
      </m:oMathPara>
    </w:p>
    <w:p w14:paraId="7E14320A" w14:textId="67D0B213" w:rsidR="009E222C" w:rsidRDefault="009E222C" w:rsidP="00202F5A">
      <w:pPr>
        <w:pStyle w:val="Answernumbered"/>
        <w:numPr>
          <w:ilvl w:val="0"/>
          <w:numId w:val="0"/>
        </w:numPr>
        <w:spacing w:line="276" w:lineRule="auto"/>
        <w:ind w:left="1077" w:hanging="357"/>
        <w:rPr>
          <w:color w:val="FF0000"/>
        </w:rPr>
      </w:pPr>
    </w:p>
    <w:p w14:paraId="4C4C7A43" w14:textId="53D2EA66" w:rsidR="009E222C" w:rsidRPr="00BE6A91" w:rsidRDefault="00BE6A91" w:rsidP="00202F5A">
      <w:pPr>
        <w:pStyle w:val="Answernumbered"/>
        <w:numPr>
          <w:ilvl w:val="0"/>
          <w:numId w:val="0"/>
        </w:numPr>
        <w:spacing w:line="276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n=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gradient</m:t>
          </m:r>
          <m:r>
            <w:rPr>
              <w:rFonts w:ascii="Cambria Math" w:hAnsi="Cambria Math"/>
              <w:color w:val="FF0000"/>
            </w:rPr>
            <m:t>=1.40</m:t>
          </m:r>
        </m:oMath>
      </m:oMathPara>
    </w:p>
    <w:p w14:paraId="0577EA6E" w14:textId="64693F39" w:rsidR="00BE6A91" w:rsidRDefault="00BE6A91" w:rsidP="00202F5A">
      <w:pPr>
        <w:pStyle w:val="Answernumbered"/>
        <w:numPr>
          <w:ilvl w:val="0"/>
          <w:numId w:val="0"/>
        </w:numPr>
        <w:spacing w:line="276" w:lineRule="auto"/>
        <w:ind w:left="1077" w:hanging="357"/>
        <w:rPr>
          <w:color w:val="FF0000"/>
        </w:rPr>
      </w:pPr>
    </w:p>
    <w:p w14:paraId="25B8FAE3" w14:textId="1B71E631" w:rsidR="005B78E6" w:rsidRPr="009E222C" w:rsidRDefault="007412D4" w:rsidP="00202F5A">
      <w:pPr>
        <w:pStyle w:val="Answernumbered"/>
        <w:numPr>
          <w:ilvl w:val="0"/>
          <w:numId w:val="0"/>
        </w:numPr>
        <w:spacing w:line="276" w:lineRule="auto"/>
        <w:ind w:left="1077" w:hanging="357"/>
        <w:rPr>
          <w:color w:val="FF0000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</w:rPr>
                <m:t>a</m:t>
              </m:r>
            </m:e>
          </m:func>
          <m:r>
            <w:rPr>
              <w:rFonts w:ascii="Cambria Math" w:hAnsi="Cambria Math"/>
              <w:color w:val="FF0000"/>
            </w:rPr>
            <m:t>=</m:t>
          </m:r>
          <m:r>
            <w:rPr>
              <w:rFonts w:ascii="Cambria Math" w:hAnsi="Cambria Math"/>
              <w:color w:val="FF0000"/>
            </w:rPr>
            <m:t>y</m:t>
          </m:r>
          <m:r>
            <w:rPr>
              <w:rFonts w:ascii="Cambria Math" w:hAnsi="Cambria Math"/>
              <w:color w:val="FF0000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intercept</m:t>
          </m:r>
          <m:r>
            <w:rPr>
              <w:rFonts w:ascii="Cambria Math" w:hAnsi="Cambria Math"/>
              <w:color w:val="FF0000"/>
            </w:rPr>
            <m:t xml:space="preserve">=1.5 </m:t>
          </m:r>
          <m:r>
            <w:rPr>
              <w:rFonts w:ascii="Cambria Math" w:hAnsi="Cambria Math"/>
              <w:color w:val="FF0000"/>
            </w:rPr>
            <m:t>⟶</m:t>
          </m:r>
          <m:r>
            <w:rPr>
              <w:rFonts w:ascii="Cambria Math" w:hAnsi="Cambria Math"/>
              <w:color w:val="FF0000"/>
            </w:rPr>
            <m:t>a</m:t>
          </m:r>
          <m:r>
            <w:rPr>
              <w:rFonts w:ascii="Cambria Math" w:hAnsi="Cambria Math"/>
              <w:color w:val="FF0000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10</m:t>
              </m:r>
            </m:e>
            <m:sup>
              <m:r>
                <w:rPr>
                  <w:rFonts w:ascii="Cambria Math" w:hAnsi="Cambria Math"/>
                  <w:color w:val="FF0000"/>
                </w:rPr>
                <m:t>1.5</m:t>
              </m:r>
            </m:sup>
          </m:sSup>
          <m:r>
            <w:rPr>
              <w:rFonts w:ascii="Cambria Math" w:hAnsi="Cambria Math"/>
              <w:color w:val="FF0000"/>
            </w:rPr>
            <m:t>=31.6</m:t>
          </m:r>
        </m:oMath>
      </m:oMathPara>
    </w:p>
    <w:p w14:paraId="4D1AF94E" w14:textId="5A145766" w:rsidR="008727DB" w:rsidRDefault="008727DB" w:rsidP="00202F5A">
      <w:pPr>
        <w:pStyle w:val="Answernumbered"/>
        <w:numPr>
          <w:ilvl w:val="0"/>
          <w:numId w:val="36"/>
        </w:numPr>
        <w:ind w:left="1077" w:hanging="357"/>
      </w:pPr>
      <w:r>
        <w:t xml:space="preserve">Use your model to predict the value of the investment after 30 years. </w:t>
      </w:r>
    </w:p>
    <w:p w14:paraId="5969D7E5" w14:textId="4C8C3EFD" w:rsidR="00A81CCB" w:rsidRDefault="00A81CCB" w:rsidP="00202F5A">
      <w:pPr>
        <w:pStyle w:val="Answernumbered"/>
        <w:numPr>
          <w:ilvl w:val="0"/>
          <w:numId w:val="0"/>
        </w:numPr>
        <w:ind w:left="1077" w:hanging="357"/>
      </w:pPr>
    </w:p>
    <w:p w14:paraId="3B593EBC" w14:textId="46898F58" w:rsidR="00A81CCB" w:rsidRPr="00A81CCB" w:rsidRDefault="00A81CCB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y=31.6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hAnsi="Cambria Math"/>
                  <w:color w:val="FF0000"/>
                </w:rPr>
                <m:t>1.4</m:t>
              </m:r>
            </m:sup>
          </m:sSup>
        </m:oMath>
      </m:oMathPara>
    </w:p>
    <w:p w14:paraId="264CFCE2" w14:textId="728E42BD" w:rsidR="00A81CCB" w:rsidRPr="00A81CCB" w:rsidRDefault="00A81CCB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</w:p>
    <w:p w14:paraId="56A3484A" w14:textId="3CDB7546" w:rsidR="00A81CCB" w:rsidRPr="00A81CCB" w:rsidRDefault="00A81CCB" w:rsidP="00202F5A">
      <w:pPr>
        <w:pStyle w:val="Answernumbered"/>
        <w:numPr>
          <w:ilvl w:val="0"/>
          <w:numId w:val="0"/>
        </w:numPr>
        <w:ind w:left="1077"/>
        <w:rPr>
          <w:color w:val="FF0000"/>
        </w:rPr>
      </w:pPr>
      <w:r w:rsidRPr="00A81CCB">
        <w:rPr>
          <w:color w:val="FF0000"/>
        </w:rPr>
        <w:t xml:space="preserve">When </w:t>
      </w:r>
      <m:oMath>
        <m:r>
          <w:rPr>
            <w:rFonts w:ascii="Cambria Math" w:hAnsi="Cambria Math"/>
            <w:color w:val="FF0000"/>
          </w:rPr>
          <m:t>x=30</m:t>
        </m:r>
      </m:oMath>
    </w:p>
    <w:p w14:paraId="4A2EC8E8" w14:textId="7FDE5B3F" w:rsidR="00A81CCB" w:rsidRPr="00A81CCB" w:rsidRDefault="00A81CCB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</w:p>
    <w:p w14:paraId="105F8078" w14:textId="1C1DC8A4" w:rsidR="00A81CCB" w:rsidRPr="00A81CCB" w:rsidRDefault="00A81CCB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y=31.6×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30</m:t>
              </m:r>
            </m:e>
            <m:sup>
              <m:r>
                <w:rPr>
                  <w:rFonts w:ascii="Cambria Math" w:hAnsi="Cambria Math"/>
                  <w:color w:val="FF0000"/>
                </w:rPr>
                <m:t>1.4</m:t>
              </m:r>
            </m:sup>
          </m:sSup>
        </m:oMath>
      </m:oMathPara>
    </w:p>
    <w:p w14:paraId="2BC15173" w14:textId="325E67F1" w:rsidR="00A81CCB" w:rsidRPr="00A81CCB" w:rsidRDefault="00A81CCB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</w:p>
    <w:p w14:paraId="6AC6671C" w14:textId="3DA6FCFE" w:rsidR="00A81CCB" w:rsidRPr="00A81CCB" w:rsidRDefault="00A81CCB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y=£3695.36</m:t>
          </m:r>
        </m:oMath>
      </m:oMathPara>
    </w:p>
    <w:p w14:paraId="52C31405" w14:textId="77777777" w:rsidR="008727DB" w:rsidRDefault="008727DB" w:rsidP="008727DB">
      <w:pPr>
        <w:pStyle w:val="Answernumbered"/>
        <w:numPr>
          <w:ilvl w:val="0"/>
          <w:numId w:val="0"/>
        </w:numPr>
        <w:ind w:left="1434"/>
      </w:pPr>
    </w:p>
    <w:p w14:paraId="5762BBD7" w14:textId="37A9E17A" w:rsidR="006E1028" w:rsidRDefault="008727DB" w:rsidP="006E1028">
      <w:pPr>
        <w:pStyle w:val="Answernumbered"/>
      </w:pPr>
      <w:r>
        <w:t>Kleiber’s law is a biological law which connects the mass of an animal</w:t>
      </w:r>
      <w:r w:rsidR="005B4E65">
        <w:t>,</w:t>
      </w:r>
      <w:r>
        <w:t xml:space="preserve"> </w:t>
      </w:r>
      <m:oMath>
        <m:r>
          <w:rPr>
            <w:rFonts w:ascii="Cambria Math" w:hAnsi="Cambria Math"/>
          </w:rPr>
          <m:t>m,</m:t>
        </m:r>
      </m:oMath>
      <w:r>
        <w:t xml:space="preserve"> to its resting metabolic rate</w:t>
      </w:r>
      <w:r w:rsidR="005B4E65">
        <w:t>,</w:t>
      </w:r>
      <w:r>
        <w:t xml:space="preserve"> </w:t>
      </w:r>
      <m:oMath>
        <m:r>
          <w:rPr>
            <w:rFonts w:ascii="Cambria Math" w:hAnsi="Cambria Math"/>
          </w:rPr>
          <m:t>R</m:t>
        </m:r>
      </m:oMath>
      <w:r>
        <w:t xml:space="preserve">. The law follows the model </w:t>
      </w:r>
      <m:oMath>
        <m:r>
          <w:rPr>
            <w:rFonts w:ascii="Cambria Math" w:hAnsi="Cambria Math"/>
          </w:rPr>
          <m:t>R=a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b</m:t>
            </m:r>
          </m:sup>
        </m:sSup>
        <m:r>
          <w:rPr>
            <w:rFonts w:ascii="Cambria Math" w:hAnsi="Cambria Math"/>
          </w:rPr>
          <m:t>,</m:t>
        </m:r>
      </m:oMath>
      <w:r>
        <w:t xml:space="preserve"> where </w:t>
      </w:r>
      <m:oMath>
        <m:r>
          <w:rPr>
            <w:rFonts w:ascii="Cambria Math" w:hAnsi="Cambria Math"/>
          </w:rPr>
          <m:t>a</m:t>
        </m:r>
      </m:oMath>
      <w:r>
        <w:t xml:space="preserve"> and </w:t>
      </w:r>
      <m:oMath>
        <m:r>
          <w:rPr>
            <w:rFonts w:ascii="Cambria Math" w:hAnsi="Cambria Math"/>
          </w:rPr>
          <m:t>b</m:t>
        </m:r>
      </m:oMath>
      <w:r>
        <w:t xml:space="preserve"> are constants. </w:t>
      </w:r>
    </w:p>
    <w:p w14:paraId="63C5BEBA" w14:textId="3432D969" w:rsidR="008727DB" w:rsidRDefault="008727DB" w:rsidP="008727DB">
      <w:pPr>
        <w:pStyle w:val="Answernumbered"/>
        <w:numPr>
          <w:ilvl w:val="0"/>
          <w:numId w:val="0"/>
        </w:numPr>
        <w:ind w:left="714"/>
      </w:pPr>
    </w:p>
    <w:tbl>
      <w:tblPr>
        <w:tblStyle w:val="TableGrid"/>
        <w:tblW w:w="0" w:type="auto"/>
        <w:tblInd w:w="714" w:type="dxa"/>
        <w:tblLook w:val="04A0" w:firstRow="1" w:lastRow="0" w:firstColumn="1" w:lastColumn="0" w:noHBand="0" w:noVBand="1"/>
      </w:tblPr>
      <w:tblGrid>
        <w:gridCol w:w="2116"/>
        <w:gridCol w:w="1335"/>
        <w:gridCol w:w="1336"/>
        <w:gridCol w:w="1335"/>
        <w:gridCol w:w="1336"/>
        <w:gridCol w:w="1336"/>
      </w:tblGrid>
      <w:tr w:rsidR="008727DB" w14:paraId="34C15D81" w14:textId="77777777" w:rsidTr="008727DB">
        <w:tc>
          <w:tcPr>
            <w:tcW w:w="2116" w:type="dxa"/>
            <w:vAlign w:val="center"/>
          </w:tcPr>
          <w:p w14:paraId="2010FCC8" w14:textId="38854BDB" w:rsidR="008727DB" w:rsidRPr="00202F5A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202F5A">
              <w:rPr>
                <w:b/>
                <w:bCs/>
              </w:rPr>
              <w:t>Animal</w:t>
            </w:r>
          </w:p>
        </w:tc>
        <w:tc>
          <w:tcPr>
            <w:tcW w:w="1335" w:type="dxa"/>
            <w:vAlign w:val="center"/>
          </w:tcPr>
          <w:p w14:paraId="46BE58F3" w14:textId="25309A10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Human</w:t>
            </w:r>
          </w:p>
        </w:tc>
        <w:tc>
          <w:tcPr>
            <w:tcW w:w="1336" w:type="dxa"/>
            <w:vAlign w:val="center"/>
          </w:tcPr>
          <w:p w14:paraId="0F674962" w14:textId="4A4465B4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 xml:space="preserve">Grey </w:t>
            </w:r>
            <w:r w:rsidR="00B36E98">
              <w:t>w</w:t>
            </w:r>
            <w:r>
              <w:t>olf</w:t>
            </w:r>
          </w:p>
        </w:tc>
        <w:tc>
          <w:tcPr>
            <w:tcW w:w="1335" w:type="dxa"/>
            <w:vAlign w:val="center"/>
          </w:tcPr>
          <w:p w14:paraId="0876E5AF" w14:textId="3CFE8488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 xml:space="preserve">Polar </w:t>
            </w:r>
            <w:r w:rsidR="00B36E98">
              <w:t>b</w:t>
            </w:r>
            <w:r>
              <w:t>ear</w:t>
            </w:r>
          </w:p>
        </w:tc>
        <w:tc>
          <w:tcPr>
            <w:tcW w:w="1336" w:type="dxa"/>
            <w:vAlign w:val="center"/>
          </w:tcPr>
          <w:p w14:paraId="54561D13" w14:textId="630B8BD8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Reindeer</w:t>
            </w:r>
          </w:p>
        </w:tc>
        <w:tc>
          <w:tcPr>
            <w:tcW w:w="1336" w:type="dxa"/>
            <w:vAlign w:val="center"/>
          </w:tcPr>
          <w:p w14:paraId="06A64C14" w14:textId="0B2F1C97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 xml:space="preserve">Wild </w:t>
            </w:r>
            <w:r w:rsidR="00B36E98">
              <w:t>b</w:t>
            </w:r>
            <w:r>
              <w:t>oar</w:t>
            </w:r>
          </w:p>
        </w:tc>
      </w:tr>
      <w:tr w:rsidR="008727DB" w14:paraId="726A0594" w14:textId="77777777" w:rsidTr="008727DB">
        <w:tc>
          <w:tcPr>
            <w:tcW w:w="2116" w:type="dxa"/>
            <w:vAlign w:val="center"/>
          </w:tcPr>
          <w:p w14:paraId="792CE737" w14:textId="402AA472" w:rsidR="008727DB" w:rsidRPr="00202F5A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202F5A">
              <w:rPr>
                <w:b/>
                <w:bCs/>
              </w:rPr>
              <w:t>Mass</w:t>
            </w:r>
            <w:r w:rsidR="005B4E65">
              <w:rPr>
                <w:b/>
                <w:bCs/>
              </w:rPr>
              <w:t>,</w:t>
            </w:r>
            <w:r w:rsidRPr="00202F5A">
              <w:rPr>
                <w:b/>
                <w:bCs/>
              </w:rPr>
              <w:t xml:space="preserve"> </w:t>
            </w:r>
            <w:r w:rsidRPr="00202F5A">
              <w:rPr>
                <w:rFonts w:ascii="Times New Roman" w:hAnsi="Times New Roman"/>
                <w:b/>
                <w:bCs/>
                <w:i/>
                <w:iCs/>
              </w:rPr>
              <w:t>m</w:t>
            </w:r>
            <w:r w:rsidRPr="00202F5A">
              <w:rPr>
                <w:b/>
                <w:bCs/>
              </w:rPr>
              <w:t xml:space="preserve"> (kg)</w:t>
            </w:r>
          </w:p>
        </w:tc>
        <w:tc>
          <w:tcPr>
            <w:tcW w:w="1335" w:type="dxa"/>
            <w:vAlign w:val="center"/>
          </w:tcPr>
          <w:p w14:paraId="4AAF2284" w14:textId="2CF61013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80</w:t>
            </w:r>
          </w:p>
        </w:tc>
        <w:tc>
          <w:tcPr>
            <w:tcW w:w="1336" w:type="dxa"/>
            <w:vAlign w:val="center"/>
          </w:tcPr>
          <w:p w14:paraId="3BCBED68" w14:textId="170B456C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90</w:t>
            </w:r>
          </w:p>
        </w:tc>
        <w:tc>
          <w:tcPr>
            <w:tcW w:w="1335" w:type="dxa"/>
            <w:vAlign w:val="center"/>
          </w:tcPr>
          <w:p w14:paraId="195F8540" w14:textId="2AB014CF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600</w:t>
            </w:r>
          </w:p>
        </w:tc>
        <w:tc>
          <w:tcPr>
            <w:tcW w:w="1336" w:type="dxa"/>
            <w:vAlign w:val="center"/>
          </w:tcPr>
          <w:p w14:paraId="0087B342" w14:textId="210F3B5E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182</w:t>
            </w:r>
          </w:p>
        </w:tc>
        <w:tc>
          <w:tcPr>
            <w:tcW w:w="1336" w:type="dxa"/>
            <w:vAlign w:val="center"/>
          </w:tcPr>
          <w:p w14:paraId="70F497A2" w14:textId="74AFB4DB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240</w:t>
            </w:r>
          </w:p>
        </w:tc>
      </w:tr>
      <w:tr w:rsidR="008727DB" w14:paraId="24DEF671" w14:textId="77777777" w:rsidTr="008727DB">
        <w:tc>
          <w:tcPr>
            <w:tcW w:w="2116" w:type="dxa"/>
            <w:vAlign w:val="center"/>
          </w:tcPr>
          <w:p w14:paraId="68650183" w14:textId="52C05A75" w:rsidR="008727DB" w:rsidRPr="00202F5A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202F5A">
              <w:rPr>
                <w:b/>
                <w:bCs/>
              </w:rPr>
              <w:t>Metabolic Rate</w:t>
            </w:r>
            <w:r w:rsidR="005B4E65">
              <w:rPr>
                <w:b/>
                <w:bCs/>
              </w:rPr>
              <w:t>,</w:t>
            </w:r>
            <w:r w:rsidRPr="00202F5A">
              <w:rPr>
                <w:b/>
                <w:bCs/>
              </w:rPr>
              <w:t xml:space="preserve"> </w:t>
            </w:r>
            <w:r w:rsidRPr="00202F5A">
              <w:rPr>
                <w:rFonts w:ascii="Times New Roman" w:hAnsi="Times New Roman"/>
                <w:b/>
                <w:bCs/>
                <w:i/>
                <w:iCs/>
              </w:rPr>
              <w:t>R</w:t>
            </w:r>
            <w:r w:rsidRPr="00202F5A">
              <w:rPr>
                <w:b/>
                <w:bCs/>
              </w:rPr>
              <w:t xml:space="preserve"> (kcal per day)</w:t>
            </w:r>
          </w:p>
        </w:tc>
        <w:tc>
          <w:tcPr>
            <w:tcW w:w="1335" w:type="dxa"/>
            <w:vAlign w:val="center"/>
          </w:tcPr>
          <w:p w14:paraId="05F7FD73" w14:textId="6F74BF3E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1337</w:t>
            </w:r>
          </w:p>
        </w:tc>
        <w:tc>
          <w:tcPr>
            <w:tcW w:w="1336" w:type="dxa"/>
            <w:vAlign w:val="center"/>
          </w:tcPr>
          <w:p w14:paraId="15C2C5C0" w14:textId="5607A7E5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1461</w:t>
            </w:r>
          </w:p>
        </w:tc>
        <w:tc>
          <w:tcPr>
            <w:tcW w:w="1335" w:type="dxa"/>
            <w:vAlign w:val="center"/>
          </w:tcPr>
          <w:p w14:paraId="6C29073A" w14:textId="7AA9C135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6061</w:t>
            </w:r>
          </w:p>
        </w:tc>
        <w:tc>
          <w:tcPr>
            <w:tcW w:w="1336" w:type="dxa"/>
            <w:vAlign w:val="center"/>
          </w:tcPr>
          <w:p w14:paraId="7D0729E9" w14:textId="37381129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2477</w:t>
            </w:r>
          </w:p>
        </w:tc>
        <w:tc>
          <w:tcPr>
            <w:tcW w:w="1336" w:type="dxa"/>
            <w:vAlign w:val="center"/>
          </w:tcPr>
          <w:p w14:paraId="16DFDAF0" w14:textId="7D49445A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3050</w:t>
            </w:r>
          </w:p>
        </w:tc>
      </w:tr>
    </w:tbl>
    <w:p w14:paraId="1DCB63F1" w14:textId="7ED0335E" w:rsidR="008727DB" w:rsidRDefault="008727DB" w:rsidP="008727DB">
      <w:pPr>
        <w:pStyle w:val="Answernumbered"/>
        <w:numPr>
          <w:ilvl w:val="0"/>
          <w:numId w:val="0"/>
        </w:numPr>
        <w:ind w:left="714"/>
      </w:pPr>
    </w:p>
    <w:p w14:paraId="144F94F6" w14:textId="5BAD69A7" w:rsidR="002143AA" w:rsidRDefault="002143AA" w:rsidP="00202F5A">
      <w:pPr>
        <w:pStyle w:val="Answernumbered"/>
        <w:numPr>
          <w:ilvl w:val="0"/>
          <w:numId w:val="37"/>
        </w:numPr>
        <w:ind w:left="1077" w:hanging="357"/>
      </w:pPr>
      <w:r>
        <w:t xml:space="preserve">Use logarithms to determine values for </w:t>
      </w:r>
      <m:oMath>
        <m:r>
          <w:rPr>
            <w:rFonts w:ascii="Cambria Math" w:hAnsi="Cambria Math"/>
          </w:rPr>
          <m:t>a</m:t>
        </m:r>
      </m:oMath>
      <w:r>
        <w:t xml:space="preserve"> and </w:t>
      </w:r>
      <m:oMath>
        <m:r>
          <w:rPr>
            <w:rFonts w:ascii="Cambria Math" w:hAnsi="Cambria Math"/>
          </w:rPr>
          <m:t>b,</m:t>
        </m:r>
      </m:oMath>
      <w:r>
        <w:t xml:space="preserve"> correct to 3 significant figures. </w:t>
      </w:r>
    </w:p>
    <w:p w14:paraId="09BE0E06" w14:textId="147FE02D" w:rsidR="00A81CCB" w:rsidRDefault="00A81CCB" w:rsidP="00202F5A">
      <w:pPr>
        <w:pStyle w:val="Answernumbered"/>
        <w:numPr>
          <w:ilvl w:val="0"/>
          <w:numId w:val="0"/>
        </w:numPr>
        <w:ind w:left="1077" w:hanging="357"/>
      </w:pPr>
    </w:p>
    <w:p w14:paraId="08C7E6E2" w14:textId="7D6B815E" w:rsidR="00F114CC" w:rsidRDefault="00F114CC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</w:pPr>
    </w:p>
    <w:tbl>
      <w:tblPr>
        <w:tblStyle w:val="TableGrid"/>
        <w:tblW w:w="0" w:type="auto"/>
        <w:tblInd w:w="1077" w:type="dxa"/>
        <w:tblLook w:val="04A0" w:firstRow="1" w:lastRow="0" w:firstColumn="1" w:lastColumn="0" w:noHBand="0" w:noVBand="1"/>
      </w:tblPr>
      <w:tblGrid>
        <w:gridCol w:w="2052"/>
        <w:gridCol w:w="2075"/>
        <w:gridCol w:w="2152"/>
        <w:gridCol w:w="2152"/>
      </w:tblGrid>
      <w:tr w:rsidR="00605379" w14:paraId="0397816B" w14:textId="77777777" w:rsidTr="00F21162">
        <w:trPr>
          <w:trHeight w:val="416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F2100" w14:textId="295FCBCB" w:rsidR="00605379" w:rsidRDefault="00605379" w:rsidP="00F21162">
            <w:pPr>
              <w:jc w:val="center"/>
            </w:pPr>
            <w:r w:rsidRPr="00202F5A">
              <w:rPr>
                <w:rFonts w:ascii="Times New Roman" w:hAnsi="Times New Roman"/>
                <w:b/>
                <w:bCs/>
                <w:i/>
                <w:iCs/>
              </w:rPr>
              <w:t>m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ECDF" w14:textId="63ED84F1" w:rsidR="00605379" w:rsidRDefault="00605379" w:rsidP="00F21162">
            <w:pPr>
              <w:jc w:val="center"/>
            </w:pPr>
            <w:r w:rsidRPr="00202F5A">
              <w:rPr>
                <w:rFonts w:ascii="Times New Roman" w:hAnsi="Times New Roman"/>
                <w:b/>
                <w:bCs/>
                <w:i/>
                <w:iCs/>
              </w:rPr>
              <w:t>R</w:t>
            </w:r>
            <w:r w:rsidRPr="00202F5A">
              <w:rPr>
                <w:b/>
                <w:bCs/>
              </w:rPr>
              <w:t xml:space="preserve"> 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E1C1" w14:textId="21DA3FDC" w:rsidR="00605379" w:rsidRDefault="00605379" w:rsidP="00F21162">
            <w:pPr>
              <w:jc w:val="center"/>
            </w:pPr>
            <w:r>
              <w:t xml:space="preserve">log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m</m:t>
              </m:r>
            </m:oMath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928A" w14:textId="758ABBA3" w:rsidR="00605379" w:rsidRDefault="00605379" w:rsidP="00F21162">
            <w:pPr>
              <w:jc w:val="center"/>
            </w:pPr>
            <w:r>
              <w:t xml:space="preserve">log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  <m:r>
                <m:rPr>
                  <m:sty m:val="b"/>
                </m:rPr>
                <w:rPr>
                  <w:rFonts w:ascii="Cambria Math" w:hAnsi="Cambria Math"/>
                </w:rPr>
                <m:t xml:space="preserve"> </m:t>
              </m:r>
            </m:oMath>
          </w:p>
        </w:tc>
      </w:tr>
      <w:tr w:rsidR="00605379" w14:paraId="6FD73259" w14:textId="77777777" w:rsidTr="00F21162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8BB5" w14:textId="505F16D3" w:rsidR="00605379" w:rsidRPr="00A70554" w:rsidRDefault="00A4212D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80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948B" w14:textId="12EB9F4A" w:rsidR="00605379" w:rsidRPr="00A70554" w:rsidRDefault="00605379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1</w:t>
            </w:r>
            <w:r w:rsidR="00AB1039">
              <w:rPr>
                <w:color w:val="FF0000"/>
              </w:rPr>
              <w:t>337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60A6" w14:textId="73BCF4CF" w:rsidR="00605379" w:rsidRPr="00A70554" w:rsidRDefault="00AB1039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1.90309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BD6F" w14:textId="0C584835" w:rsidR="00605379" w:rsidRPr="00A70554" w:rsidRDefault="004863B1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3.126131</w:t>
            </w:r>
          </w:p>
        </w:tc>
      </w:tr>
      <w:tr w:rsidR="00605379" w14:paraId="2046D4E7" w14:textId="77777777" w:rsidTr="00F21162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772B" w14:textId="4BBB746B" w:rsidR="00605379" w:rsidRPr="00A70554" w:rsidRDefault="00A4212D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90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89C1" w14:textId="453FC699" w:rsidR="00605379" w:rsidRPr="00A70554" w:rsidRDefault="00AB1039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1461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A8D8" w14:textId="00A3A4C1" w:rsidR="00605379" w:rsidRPr="00A70554" w:rsidRDefault="00AB1039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1.954243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70B7" w14:textId="5745AA32" w:rsidR="00605379" w:rsidRPr="00A70554" w:rsidRDefault="004863B1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3.16</w:t>
            </w:r>
            <w:r w:rsidR="00E11519">
              <w:rPr>
                <w:color w:val="FF0000"/>
              </w:rPr>
              <w:t>465</w:t>
            </w:r>
          </w:p>
        </w:tc>
      </w:tr>
      <w:tr w:rsidR="00605379" w14:paraId="7785A6A5" w14:textId="77777777" w:rsidTr="00F21162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7324" w14:textId="58DFCE1E" w:rsidR="00605379" w:rsidRPr="00A70554" w:rsidRDefault="00A4212D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600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0205" w14:textId="33A1D8CA" w:rsidR="00605379" w:rsidRPr="00A70554" w:rsidRDefault="00AB1039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6061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60C6" w14:textId="7BA06F50" w:rsidR="00605379" w:rsidRPr="00A70554" w:rsidRDefault="00AB1039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2.77</w:t>
            </w:r>
            <w:r w:rsidR="004863B1">
              <w:rPr>
                <w:color w:val="FF0000"/>
              </w:rPr>
              <w:t>8151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2F13" w14:textId="443DCEF5" w:rsidR="00605379" w:rsidRPr="00A70554" w:rsidRDefault="00E11519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3.782544</w:t>
            </w:r>
          </w:p>
        </w:tc>
      </w:tr>
      <w:tr w:rsidR="00605379" w14:paraId="0C1B27AE" w14:textId="77777777" w:rsidTr="00F21162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F15D" w14:textId="37B821D3" w:rsidR="00605379" w:rsidRPr="00A70554" w:rsidRDefault="00A4212D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182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6C80" w14:textId="0BFAC9D1" w:rsidR="00605379" w:rsidRPr="00A70554" w:rsidRDefault="00AB1039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2477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6409" w14:textId="3E69E31A" w:rsidR="00605379" w:rsidRPr="00A70554" w:rsidRDefault="004863B1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2.260071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78BA" w14:textId="115AC340" w:rsidR="00605379" w:rsidRPr="00A70554" w:rsidRDefault="00E11519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3.393926</w:t>
            </w:r>
          </w:p>
        </w:tc>
      </w:tr>
      <w:tr w:rsidR="00605379" w14:paraId="1A4DDC54" w14:textId="77777777" w:rsidTr="00F21162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E2DB" w14:textId="64F9E57B" w:rsidR="00605379" w:rsidRPr="00A70554" w:rsidRDefault="00A4212D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240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9837" w14:textId="4E39A84A" w:rsidR="00605379" w:rsidRPr="00A70554" w:rsidRDefault="00AB1039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3050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59B6" w14:textId="375C3565" w:rsidR="00605379" w:rsidRPr="00A70554" w:rsidRDefault="004863B1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2.380211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6BE4" w14:textId="38664359" w:rsidR="00605379" w:rsidRPr="00A70554" w:rsidRDefault="00E11519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3.4843</w:t>
            </w:r>
          </w:p>
        </w:tc>
      </w:tr>
    </w:tbl>
    <w:p w14:paraId="112BC772" w14:textId="77777777" w:rsidR="00605379" w:rsidRDefault="00605379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</w:pPr>
    </w:p>
    <w:p w14:paraId="67ED7D2D" w14:textId="5228518E" w:rsidR="00F114CC" w:rsidRDefault="00F114CC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</w:pPr>
    </w:p>
    <w:p w14:paraId="1F74D902" w14:textId="6DF3B700" w:rsidR="00F114CC" w:rsidRDefault="003862DB" w:rsidP="0025694D">
      <w:pPr>
        <w:pStyle w:val="Answernumbered"/>
        <w:numPr>
          <w:ilvl w:val="0"/>
          <w:numId w:val="0"/>
        </w:numPr>
        <w:spacing w:line="240" w:lineRule="auto"/>
        <w:ind w:left="1077" w:hanging="357"/>
        <w:jc w:val="center"/>
      </w:pPr>
      <w:r w:rsidRPr="003862DB">
        <w:rPr>
          <w:noProof/>
        </w:rPr>
        <w:drawing>
          <wp:inline distT="0" distB="0" distL="0" distR="0" wp14:anchorId="1F0BDF0D" wp14:editId="5B68BE2C">
            <wp:extent cx="4108141" cy="2712720"/>
            <wp:effectExtent l="0" t="0" r="6985" b="0"/>
            <wp:docPr id="6" name="Picture 6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hart, line chart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14823" cy="2717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7E6442" w14:textId="48775FF7" w:rsidR="00F114CC" w:rsidRDefault="00F114CC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</w:pPr>
    </w:p>
    <w:p w14:paraId="26A95389" w14:textId="19022AFD" w:rsidR="00F114CC" w:rsidRPr="00237435" w:rsidRDefault="004E6D7C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gradient</m:t>
          </m:r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3.782544-3.123131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2.778151-1.90309</m:t>
              </m:r>
            </m:den>
          </m:f>
          <m:r>
            <w:rPr>
              <w:rFonts w:ascii="Cambria Math" w:hAnsi="Cambria Math"/>
              <w:color w:val="FF0000"/>
            </w:rPr>
            <m:t>=0.75</m:t>
          </m:r>
        </m:oMath>
      </m:oMathPara>
    </w:p>
    <w:p w14:paraId="278B88A8" w14:textId="2F0654A6" w:rsidR="00237435" w:rsidRPr="00237435" w:rsidRDefault="00237435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</w:rPr>
      </w:pPr>
    </w:p>
    <w:p w14:paraId="20EA1FF3" w14:textId="1266E126" w:rsidR="00237435" w:rsidRPr="00237435" w:rsidRDefault="00DC64EC" w:rsidP="00202F5A">
      <w:pPr>
        <w:pStyle w:val="Answernumbered"/>
        <w:numPr>
          <w:ilvl w:val="0"/>
          <w:numId w:val="0"/>
        </w:numPr>
        <w:spacing w:line="240" w:lineRule="auto"/>
        <w:ind w:left="1077"/>
        <w:rPr>
          <w:color w:val="FF0000"/>
        </w:rPr>
      </w:pPr>
      <m:oMath>
        <m:r>
          <w:rPr>
            <w:rFonts w:ascii="Cambria Math" w:hAnsi="Cambria Math"/>
            <w:color w:val="FF0000"/>
          </w:rPr>
          <m:t>R</m:t>
        </m:r>
      </m:oMath>
      <w:r>
        <w:rPr>
          <w:iCs/>
          <w:color w:val="FF0000"/>
        </w:rPr>
        <w:t>-</w:t>
      </w:r>
      <m:oMath>
        <m:r>
          <m:rPr>
            <m:sty m:val="p"/>
          </m:rPr>
          <w:rPr>
            <w:rFonts w:ascii="Cambria Math" w:hAnsi="Cambria Math"/>
            <w:color w:val="FF0000"/>
          </w:rPr>
          <m:t>intercept</m:t>
        </m:r>
        <m:r>
          <w:rPr>
            <w:rFonts w:ascii="Cambria Math" w:hAnsi="Cambria Math"/>
            <w:color w:val="FF0000"/>
          </w:rPr>
          <m:t>=1.7</m:t>
        </m:r>
      </m:oMath>
    </w:p>
    <w:p w14:paraId="5E07DE6F" w14:textId="2AEB5FC0" w:rsidR="00A81CCB" w:rsidRPr="00237435" w:rsidRDefault="00237435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R=a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w:rPr>
                  <w:rFonts w:ascii="Cambria Math" w:hAnsi="Cambria Math"/>
                  <w:color w:val="FF0000"/>
                </w:rPr>
                <m:t>b</m:t>
              </m:r>
            </m:sup>
          </m:sSup>
        </m:oMath>
      </m:oMathPara>
    </w:p>
    <w:p w14:paraId="22C5072B" w14:textId="7BB0BBDB" w:rsidR="00237435" w:rsidRDefault="00237435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</w:p>
    <w:p w14:paraId="4623CC73" w14:textId="7D0791FF" w:rsidR="00237435" w:rsidRPr="00237435" w:rsidRDefault="007412D4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</w:rPr>
                <m:t>R</m:t>
              </m:r>
            </m:e>
          </m:func>
          <m:r>
            <w:rPr>
              <w:rFonts w:ascii="Cambria Math" w:hAnsi="Cambria Math"/>
              <w:color w:val="FF0000"/>
            </w:rPr>
            <m:t>=</m:t>
          </m:r>
          <m:r>
            <w:rPr>
              <w:rFonts w:ascii="Cambria Math" w:hAnsi="Cambria Math"/>
              <w:color w:val="FF0000"/>
            </w:rPr>
            <m:t>b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</w:rPr>
                <m:t>m</m:t>
              </m:r>
            </m:e>
          </m:func>
          <m:r>
            <w:rPr>
              <w:rFonts w:ascii="Cambria Math" w:hAnsi="Cambria Math"/>
              <w:color w:val="FF0000"/>
            </w:rPr>
            <m:t>+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</w:rPr>
                <m:t>a</m:t>
              </m:r>
            </m:e>
          </m:func>
        </m:oMath>
      </m:oMathPara>
    </w:p>
    <w:p w14:paraId="2678F1DA" w14:textId="08E308BF" w:rsidR="00237435" w:rsidRDefault="00237435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</w:p>
    <w:p w14:paraId="08D344FB" w14:textId="44187D9F" w:rsidR="00237435" w:rsidRPr="00237435" w:rsidRDefault="00237435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b=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gradient</m:t>
          </m:r>
          <m:r>
            <w:rPr>
              <w:rFonts w:ascii="Cambria Math" w:hAnsi="Cambria Math"/>
              <w:color w:val="FF0000"/>
            </w:rPr>
            <m:t>=0.75</m:t>
          </m:r>
        </m:oMath>
      </m:oMathPara>
    </w:p>
    <w:p w14:paraId="05BBE659" w14:textId="1480A838" w:rsidR="00237435" w:rsidRDefault="00237435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</w:p>
    <w:p w14:paraId="5FDD4ED6" w14:textId="6DF11CD2" w:rsidR="00237435" w:rsidRPr="00237435" w:rsidRDefault="007412D4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</w:rPr>
                <m:t>a</m:t>
              </m:r>
            </m:e>
          </m:func>
          <m:r>
            <w:rPr>
              <w:rFonts w:ascii="Cambria Math" w:hAnsi="Cambria Math"/>
              <w:color w:val="FF0000"/>
            </w:rPr>
            <m:t>=1.7 →</m:t>
          </m:r>
          <m:r>
            <w:rPr>
              <w:rFonts w:ascii="Cambria Math" w:hAnsi="Cambria Math"/>
              <w:color w:val="FF0000"/>
            </w:rPr>
            <m:t>a</m:t>
          </m:r>
          <m:r>
            <w:rPr>
              <w:rFonts w:ascii="Cambria Math" w:hAnsi="Cambria Math"/>
              <w:color w:val="FF0000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10</m:t>
              </m:r>
            </m:e>
            <m:sup>
              <m:r>
                <w:rPr>
                  <w:rFonts w:ascii="Cambria Math" w:hAnsi="Cambria Math"/>
                  <w:color w:val="FF0000"/>
                </w:rPr>
                <m:t>1.7</m:t>
              </m:r>
            </m:sup>
          </m:sSup>
          <m:r>
            <w:rPr>
              <w:rFonts w:ascii="Cambria Math" w:hAnsi="Cambria Math"/>
              <w:color w:val="FF0000"/>
            </w:rPr>
            <m:t>=50.1</m:t>
          </m:r>
        </m:oMath>
      </m:oMathPara>
    </w:p>
    <w:p w14:paraId="65C1CF17" w14:textId="5732A3E9" w:rsidR="00237435" w:rsidRDefault="00237435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</w:p>
    <w:p w14:paraId="26C2358D" w14:textId="492B4B9E" w:rsidR="00237435" w:rsidRPr="00237435" w:rsidRDefault="00237435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R=50.1 ×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w:rPr>
                  <w:rFonts w:ascii="Cambria Math" w:hAnsi="Cambria Math"/>
                  <w:color w:val="FF0000"/>
                </w:rPr>
                <m:t>0.75</m:t>
              </m:r>
            </m:sup>
          </m:sSup>
        </m:oMath>
      </m:oMathPara>
    </w:p>
    <w:p w14:paraId="26711E0E" w14:textId="77777777" w:rsidR="00237435" w:rsidRDefault="00237435" w:rsidP="00202F5A">
      <w:pPr>
        <w:pStyle w:val="Answernumbered"/>
        <w:numPr>
          <w:ilvl w:val="0"/>
          <w:numId w:val="0"/>
        </w:numPr>
        <w:ind w:left="1077" w:hanging="357"/>
      </w:pPr>
    </w:p>
    <w:p w14:paraId="69F9E79A" w14:textId="2C462991" w:rsidR="002143AA" w:rsidRDefault="002143AA" w:rsidP="00202F5A">
      <w:pPr>
        <w:pStyle w:val="Answernumbered"/>
        <w:numPr>
          <w:ilvl w:val="0"/>
          <w:numId w:val="37"/>
        </w:numPr>
        <w:ind w:left="1077" w:hanging="357"/>
      </w:pPr>
      <w:r>
        <w:t xml:space="preserve">Use your model to estimate the metabolic rate of a mouse that </w:t>
      </w:r>
      <w:r w:rsidR="00BB0EAB">
        <w:t>has mass</w:t>
      </w:r>
      <w:r>
        <w:t xml:space="preserve"> 30</w:t>
      </w:r>
      <w:r w:rsidR="00B543DC" w:rsidRPr="00202F5A">
        <w:rPr>
          <w:spacing w:val="-20"/>
        </w:rPr>
        <w:t xml:space="preserve"> </w:t>
      </w:r>
      <w:r>
        <w:t xml:space="preserve">g. </w:t>
      </w:r>
    </w:p>
    <w:p w14:paraId="16374058" w14:textId="60AC22EB" w:rsidR="005C5D08" w:rsidRDefault="005C5D08" w:rsidP="00202F5A">
      <w:pPr>
        <w:pStyle w:val="Answernumbered"/>
        <w:numPr>
          <w:ilvl w:val="0"/>
          <w:numId w:val="0"/>
        </w:numPr>
        <w:ind w:left="1077" w:hanging="357"/>
      </w:pPr>
    </w:p>
    <w:p w14:paraId="46C47EFE" w14:textId="20569923" w:rsidR="005C5D08" w:rsidRPr="005C5D08" w:rsidRDefault="005C5D08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R=50.1 ×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0.03</m:t>
              </m:r>
            </m:e>
            <m:sup>
              <m:r>
                <w:rPr>
                  <w:rFonts w:ascii="Cambria Math" w:hAnsi="Cambria Math"/>
                  <w:color w:val="FF0000"/>
                </w:rPr>
                <m:t>0.75</m:t>
              </m:r>
            </m:sup>
          </m:sSup>
        </m:oMath>
      </m:oMathPara>
    </w:p>
    <w:p w14:paraId="527F95E9" w14:textId="03A6E1E4" w:rsidR="005C5D08" w:rsidRPr="005C5D08" w:rsidRDefault="005C5D08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</w:p>
    <w:p w14:paraId="34349DED" w14:textId="3ACABF41" w:rsidR="005C5D08" w:rsidRDefault="005C5D08" w:rsidP="00202F5A">
      <w:pPr>
        <w:pStyle w:val="Answernumbered"/>
        <w:numPr>
          <w:ilvl w:val="0"/>
          <w:numId w:val="0"/>
        </w:numPr>
        <w:ind w:left="1077"/>
        <w:rPr>
          <w:color w:val="FF0000"/>
        </w:rPr>
      </w:pPr>
      <m:oMath>
        <m:r>
          <w:rPr>
            <w:rFonts w:ascii="Cambria Math" w:hAnsi="Cambria Math"/>
            <w:color w:val="FF0000"/>
          </w:rPr>
          <m:t>R=3.61</m:t>
        </m:r>
      </m:oMath>
      <w:r w:rsidRPr="005C5D08">
        <w:rPr>
          <w:color w:val="FF0000"/>
        </w:rPr>
        <w:t xml:space="preserve"> kcal/day</w:t>
      </w:r>
    </w:p>
    <w:p w14:paraId="098B864E" w14:textId="77777777" w:rsidR="005C5D08" w:rsidRPr="005C5D08" w:rsidRDefault="005C5D08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</w:p>
    <w:p w14:paraId="18F44B9D" w14:textId="0F17E2A1" w:rsidR="002143AA" w:rsidRDefault="002143AA" w:rsidP="00202F5A">
      <w:pPr>
        <w:pStyle w:val="Answernumbered"/>
        <w:numPr>
          <w:ilvl w:val="0"/>
          <w:numId w:val="37"/>
        </w:numPr>
        <w:ind w:left="1077" w:hanging="357"/>
      </w:pPr>
      <w:r>
        <w:t xml:space="preserve">Use your model to estimate the </w:t>
      </w:r>
      <w:r w:rsidR="00BB0EAB">
        <w:t>mass</w:t>
      </w:r>
      <w:r>
        <w:t xml:space="preserve"> of a cow that has a metabolic rate of </w:t>
      </w:r>
      <w:r w:rsidR="00805069">
        <w:br/>
      </w:r>
      <w:r>
        <w:t xml:space="preserve">7600 kcal per day. </w:t>
      </w:r>
    </w:p>
    <w:p w14:paraId="0D356EAA" w14:textId="55E31E5D" w:rsidR="005C5D08" w:rsidRDefault="005C5D08" w:rsidP="00202F5A">
      <w:pPr>
        <w:pStyle w:val="Answernumbered"/>
        <w:numPr>
          <w:ilvl w:val="0"/>
          <w:numId w:val="0"/>
        </w:numPr>
        <w:ind w:left="1077" w:hanging="357"/>
      </w:pPr>
    </w:p>
    <w:p w14:paraId="0510AEE1" w14:textId="6A3DEF1C" w:rsidR="005C5D08" w:rsidRPr="005C7767" w:rsidRDefault="005C5D08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7600=50.1×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w:rPr>
                  <w:rFonts w:ascii="Cambria Math" w:hAnsi="Cambria Math"/>
                  <w:color w:val="FF0000"/>
                </w:rPr>
                <m:t>0.75</m:t>
              </m:r>
            </m:sup>
          </m:sSup>
        </m:oMath>
      </m:oMathPara>
    </w:p>
    <w:p w14:paraId="650AF231" w14:textId="6FFA26A7" w:rsidR="005C5D08" w:rsidRPr="005C7767" w:rsidRDefault="005C5D08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</w:p>
    <w:p w14:paraId="6AA9C13D" w14:textId="56AEE6DB" w:rsidR="005C5D08" w:rsidRPr="005C7767" w:rsidRDefault="007412D4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w:rPr>
                  <w:rFonts w:ascii="Cambria Math" w:hAnsi="Cambria Math"/>
                  <w:color w:val="FF0000"/>
                </w:rPr>
                <m:t>0.75</m:t>
              </m:r>
            </m:sup>
          </m:sSup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7600</m:t>
              </m:r>
            </m:num>
            <m:den>
              <m:r>
                <w:rPr>
                  <w:rFonts w:ascii="Cambria Math" w:hAnsi="Cambria Math"/>
                  <w:color w:val="FF0000"/>
                </w:rPr>
                <m:t>50.1</m:t>
              </m:r>
            </m:den>
          </m:f>
        </m:oMath>
      </m:oMathPara>
    </w:p>
    <w:p w14:paraId="0EDB5619" w14:textId="0F82BE33" w:rsidR="005C5D08" w:rsidRPr="005C7767" w:rsidRDefault="005C5D08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</w:rPr>
      </w:pPr>
    </w:p>
    <w:p w14:paraId="25C75816" w14:textId="476F9136" w:rsidR="005C5D08" w:rsidRPr="005C7767" w:rsidRDefault="005C7767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m=</m:t>
          </m:r>
          <m:rad>
            <m:radPr>
              <m:ctrlPr>
                <w:rPr>
                  <w:rFonts w:ascii="Cambria Math" w:hAnsi="Cambria Math"/>
                  <w:i/>
                  <w:color w:val="FF0000"/>
                </w:rPr>
              </m:ctrlPr>
            </m:radPr>
            <m:deg>
              <m:r>
                <w:rPr>
                  <w:rFonts w:ascii="Cambria Math" w:hAnsi="Cambria Math"/>
                  <w:color w:val="FF0000"/>
                </w:rPr>
                <m:t>0.75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7600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50.1</m:t>
                  </m:r>
                </m:den>
              </m:f>
            </m:e>
          </m:rad>
        </m:oMath>
      </m:oMathPara>
    </w:p>
    <w:p w14:paraId="1E22A773" w14:textId="1ADA5438" w:rsidR="005C7767" w:rsidRPr="005C7767" w:rsidRDefault="005C7767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</w:rPr>
      </w:pPr>
    </w:p>
    <w:p w14:paraId="44DDB37F" w14:textId="393491C5" w:rsidR="005C7767" w:rsidRPr="005C7767" w:rsidRDefault="005C7767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m=809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kg</m:t>
          </m:r>
        </m:oMath>
      </m:oMathPara>
    </w:p>
    <w:p w14:paraId="1D7822DC" w14:textId="77777777" w:rsidR="002143AA" w:rsidRDefault="002143AA" w:rsidP="002143AA">
      <w:pPr>
        <w:pStyle w:val="Answernumbered"/>
        <w:numPr>
          <w:ilvl w:val="0"/>
          <w:numId w:val="0"/>
        </w:numPr>
        <w:ind w:left="1434"/>
      </w:pPr>
    </w:p>
    <w:p w14:paraId="01CD0239" w14:textId="41B5FDDA" w:rsidR="00474F67" w:rsidRDefault="002143AA" w:rsidP="006E1028">
      <w:pPr>
        <w:pStyle w:val="Answernumbered"/>
      </w:pPr>
      <w:r>
        <w:t xml:space="preserve">The table shows the population of London between 1981 and 2021. </w:t>
      </w:r>
    </w:p>
    <w:p w14:paraId="7DD875AC" w14:textId="742753BF" w:rsidR="002143AA" w:rsidRDefault="002143AA" w:rsidP="002143AA">
      <w:pPr>
        <w:pStyle w:val="Answernumbered"/>
        <w:numPr>
          <w:ilvl w:val="0"/>
          <w:numId w:val="0"/>
        </w:numPr>
        <w:ind w:left="714"/>
      </w:pPr>
    </w:p>
    <w:tbl>
      <w:tblPr>
        <w:tblStyle w:val="TableGrid"/>
        <w:tblW w:w="0" w:type="auto"/>
        <w:tblInd w:w="714" w:type="dxa"/>
        <w:tblLook w:val="04A0" w:firstRow="1" w:lastRow="0" w:firstColumn="1" w:lastColumn="0" w:noHBand="0" w:noVBand="1"/>
      </w:tblPr>
      <w:tblGrid>
        <w:gridCol w:w="2967"/>
        <w:gridCol w:w="1165"/>
        <w:gridCol w:w="1165"/>
        <w:gridCol w:w="1166"/>
        <w:gridCol w:w="1165"/>
        <w:gridCol w:w="1166"/>
      </w:tblGrid>
      <w:tr w:rsidR="002143AA" w14:paraId="260139D7" w14:textId="77777777" w:rsidTr="00202F5A">
        <w:tc>
          <w:tcPr>
            <w:tcW w:w="2967" w:type="dxa"/>
          </w:tcPr>
          <w:p w14:paraId="04404D38" w14:textId="6E12E656" w:rsidR="002143AA" w:rsidRPr="00202F5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202F5A">
              <w:rPr>
                <w:b/>
                <w:bCs/>
              </w:rPr>
              <w:t xml:space="preserve">Year </w:t>
            </w:r>
          </w:p>
        </w:tc>
        <w:tc>
          <w:tcPr>
            <w:tcW w:w="1165" w:type="dxa"/>
          </w:tcPr>
          <w:p w14:paraId="31DF0A14" w14:textId="429D2E95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1981</w:t>
            </w:r>
          </w:p>
        </w:tc>
        <w:tc>
          <w:tcPr>
            <w:tcW w:w="1165" w:type="dxa"/>
          </w:tcPr>
          <w:p w14:paraId="54926599" w14:textId="537968F4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1991</w:t>
            </w:r>
          </w:p>
        </w:tc>
        <w:tc>
          <w:tcPr>
            <w:tcW w:w="1166" w:type="dxa"/>
          </w:tcPr>
          <w:p w14:paraId="0F50919A" w14:textId="42BC8AF4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2001</w:t>
            </w:r>
          </w:p>
        </w:tc>
        <w:tc>
          <w:tcPr>
            <w:tcW w:w="1165" w:type="dxa"/>
          </w:tcPr>
          <w:p w14:paraId="20EE6D74" w14:textId="67261D36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2011</w:t>
            </w:r>
          </w:p>
        </w:tc>
        <w:tc>
          <w:tcPr>
            <w:tcW w:w="1166" w:type="dxa"/>
          </w:tcPr>
          <w:p w14:paraId="75E9D0EE" w14:textId="710B678D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2021</w:t>
            </w:r>
          </w:p>
        </w:tc>
      </w:tr>
      <w:tr w:rsidR="002143AA" w14:paraId="31C45567" w14:textId="77777777" w:rsidTr="00202F5A">
        <w:tc>
          <w:tcPr>
            <w:tcW w:w="2967" w:type="dxa"/>
          </w:tcPr>
          <w:p w14:paraId="1814BEDB" w14:textId="71D94C1A" w:rsidR="002143AA" w:rsidRPr="00202F5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202F5A">
              <w:rPr>
                <w:b/>
                <w:bCs/>
              </w:rPr>
              <w:t>Population</w:t>
            </w:r>
            <w:r w:rsidR="00B36E98">
              <w:rPr>
                <w:b/>
                <w:bCs/>
              </w:rPr>
              <w:t>,</w:t>
            </w:r>
            <w:r w:rsidRPr="00202F5A">
              <w:rPr>
                <w:b/>
                <w:bCs/>
              </w:rPr>
              <w:t xml:space="preserve"> </w:t>
            </w:r>
            <w:r w:rsidRPr="00202F5A">
              <w:rPr>
                <w:rFonts w:ascii="Times New Roman" w:hAnsi="Times New Roman"/>
                <w:b/>
                <w:bCs/>
                <w:i/>
                <w:iCs/>
              </w:rPr>
              <w:t>P</w:t>
            </w:r>
            <w:r w:rsidR="00B36E98">
              <w:rPr>
                <w:b/>
                <w:bCs/>
              </w:rPr>
              <w:t>,</w:t>
            </w:r>
            <w:r w:rsidRPr="00202F5A">
              <w:rPr>
                <w:b/>
                <w:bCs/>
              </w:rPr>
              <w:t xml:space="preserve"> in millions.</w:t>
            </w:r>
          </w:p>
        </w:tc>
        <w:tc>
          <w:tcPr>
            <w:tcW w:w="1165" w:type="dxa"/>
          </w:tcPr>
          <w:p w14:paraId="6EEA918D" w14:textId="0FED71D3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5.6</w:t>
            </w:r>
          </w:p>
        </w:tc>
        <w:tc>
          <w:tcPr>
            <w:tcW w:w="1165" w:type="dxa"/>
          </w:tcPr>
          <w:p w14:paraId="37DEBEB1" w14:textId="22ABC245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6.8</w:t>
            </w:r>
          </w:p>
        </w:tc>
        <w:tc>
          <w:tcPr>
            <w:tcW w:w="1166" w:type="dxa"/>
          </w:tcPr>
          <w:p w14:paraId="77465880" w14:textId="2DC82E7F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7.3</w:t>
            </w:r>
          </w:p>
        </w:tc>
        <w:tc>
          <w:tcPr>
            <w:tcW w:w="1165" w:type="dxa"/>
          </w:tcPr>
          <w:p w14:paraId="60BE1C49" w14:textId="0026313E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8.2</w:t>
            </w:r>
          </w:p>
        </w:tc>
        <w:tc>
          <w:tcPr>
            <w:tcW w:w="1166" w:type="dxa"/>
          </w:tcPr>
          <w:p w14:paraId="78500B09" w14:textId="543BBB0A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9</w:t>
            </w:r>
          </w:p>
        </w:tc>
      </w:tr>
    </w:tbl>
    <w:p w14:paraId="23C4C7CA" w14:textId="4203DF60" w:rsidR="002143AA" w:rsidRDefault="002143AA" w:rsidP="002143AA">
      <w:pPr>
        <w:pStyle w:val="Answernumbered"/>
        <w:numPr>
          <w:ilvl w:val="0"/>
          <w:numId w:val="0"/>
        </w:numPr>
        <w:ind w:left="714"/>
      </w:pPr>
    </w:p>
    <w:p w14:paraId="299D4A81" w14:textId="5F2DAB25" w:rsidR="002143AA" w:rsidRDefault="002143AA" w:rsidP="002143AA">
      <w:pPr>
        <w:pStyle w:val="Answernumbered"/>
        <w:numPr>
          <w:ilvl w:val="0"/>
          <w:numId w:val="0"/>
        </w:numPr>
        <w:ind w:left="714"/>
      </w:pPr>
      <w:r>
        <w:t xml:space="preserve">The data can be modelled using an exponential </w:t>
      </w:r>
      <w:r w:rsidR="00B53722">
        <w:t xml:space="preserve">equation </w:t>
      </w:r>
      <w:r>
        <w:t xml:space="preserve">of the form </w:t>
      </w:r>
      <m:oMath>
        <m:r>
          <w:rPr>
            <w:rFonts w:ascii="Cambria Math" w:hAnsi="Cambria Math"/>
          </w:rPr>
          <m:t>P=a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,</m:t>
        </m:r>
      </m:oMath>
      <w:r w:rsidR="002104EA">
        <w:t xml:space="preserve"> where </w:t>
      </w:r>
      <m:oMath>
        <m:r>
          <w:rPr>
            <w:rFonts w:ascii="Cambria Math" w:hAnsi="Cambria Math"/>
          </w:rPr>
          <m:t>P</m:t>
        </m:r>
      </m:oMath>
      <w:r w:rsidR="002104EA">
        <w:t xml:space="preserve"> is the population in millions and</w:t>
      </w:r>
      <m:oMath>
        <m:r>
          <w:rPr>
            <w:rFonts w:ascii="Cambria Math" w:hAnsi="Cambria Math"/>
          </w:rPr>
          <m:t xml:space="preserve"> t</m:t>
        </m:r>
      </m:oMath>
      <w:r w:rsidR="002104EA">
        <w:t xml:space="preserve"> is the number of years since 1981. </w:t>
      </w:r>
    </w:p>
    <w:p w14:paraId="4C175FD7" w14:textId="37C49685" w:rsidR="002104EA" w:rsidRDefault="002104EA" w:rsidP="002143AA">
      <w:pPr>
        <w:pStyle w:val="Answernumbered"/>
        <w:numPr>
          <w:ilvl w:val="0"/>
          <w:numId w:val="0"/>
        </w:numPr>
        <w:ind w:left="714"/>
      </w:pPr>
    </w:p>
    <w:p w14:paraId="577E00B5" w14:textId="3812728D" w:rsidR="009A5471" w:rsidRDefault="002104EA" w:rsidP="00202F5A">
      <w:pPr>
        <w:pStyle w:val="Answernumbered"/>
        <w:numPr>
          <w:ilvl w:val="0"/>
          <w:numId w:val="38"/>
        </w:numPr>
        <w:ind w:left="1077" w:hanging="357"/>
      </w:pPr>
      <w:r>
        <w:t xml:space="preserve">Use logarithms to determine values for </w:t>
      </w:r>
      <m:oMath>
        <m:r>
          <w:rPr>
            <w:rFonts w:ascii="Cambria Math" w:hAnsi="Cambria Math"/>
          </w:rPr>
          <m:t>a</m:t>
        </m:r>
      </m:oMath>
      <w:r>
        <w:t xml:space="preserve"> and </w:t>
      </w:r>
      <m:oMath>
        <m:r>
          <w:rPr>
            <w:rFonts w:ascii="Cambria Math" w:hAnsi="Cambria Math"/>
          </w:rPr>
          <m:t>b</m:t>
        </m:r>
      </m:oMath>
      <w:r>
        <w:t xml:space="preserve"> correct to 3 significant figures. </w:t>
      </w:r>
    </w:p>
    <w:p w14:paraId="5AFEFA7A" w14:textId="02DC088B" w:rsidR="009A5471" w:rsidRDefault="009A5471" w:rsidP="00202F5A">
      <w:pPr>
        <w:pStyle w:val="Answernumbered"/>
        <w:numPr>
          <w:ilvl w:val="0"/>
          <w:numId w:val="0"/>
        </w:numPr>
        <w:ind w:left="1077" w:hanging="357"/>
      </w:pPr>
    </w:p>
    <w:p w14:paraId="4E407764" w14:textId="0A49B744" w:rsidR="009A5471" w:rsidRPr="009A5471" w:rsidRDefault="009A5471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P=a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b</m:t>
              </m:r>
            </m:e>
            <m:sup>
              <m:r>
                <w:rPr>
                  <w:rFonts w:ascii="Cambria Math" w:hAnsi="Cambria Math"/>
                  <w:color w:val="FF0000"/>
                </w:rPr>
                <m:t>t</m:t>
              </m:r>
            </m:sup>
          </m:sSup>
        </m:oMath>
      </m:oMathPara>
    </w:p>
    <w:p w14:paraId="490864F3" w14:textId="62158F6C" w:rsidR="009A5471" w:rsidRPr="009A5471" w:rsidRDefault="009A5471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</w:p>
    <w:p w14:paraId="702C1792" w14:textId="252D85A3" w:rsidR="009A5471" w:rsidRPr="009A5471" w:rsidRDefault="007412D4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</w:rPr>
                <m:t>P</m:t>
              </m:r>
              <m:r>
                <w:rPr>
                  <w:rFonts w:ascii="Cambria Math" w:hAnsi="Cambria Math"/>
                  <w:color w:val="FF0000"/>
                </w:rPr>
                <m:t>=</m:t>
              </m:r>
              <m:r>
                <w:rPr>
                  <w:rFonts w:ascii="Cambria Math" w:hAnsi="Cambria Math"/>
                  <w:color w:val="FF0000"/>
                </w:rPr>
                <m:t>t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b</m:t>
                  </m:r>
                </m:e>
              </m:func>
              <m:r>
                <w:rPr>
                  <w:rFonts w:ascii="Cambria Math" w:hAnsi="Cambria Math"/>
                  <w:color w:val="FF0000"/>
                </w:rPr>
                <m:t>+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a</m:t>
                  </m:r>
                </m:e>
              </m:func>
            </m:e>
          </m:func>
        </m:oMath>
      </m:oMathPara>
    </w:p>
    <w:p w14:paraId="5E6C7536" w14:textId="01D97EE6" w:rsidR="009A5471" w:rsidRPr="009A5471" w:rsidRDefault="009A5471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</w:p>
    <w:p w14:paraId="0FE5EEB6" w14:textId="7F82ACF2" w:rsidR="009A5471" w:rsidRDefault="009A5471" w:rsidP="00202F5A">
      <w:pPr>
        <w:pStyle w:val="Answernumbered"/>
        <w:numPr>
          <w:ilvl w:val="0"/>
          <w:numId w:val="0"/>
        </w:numPr>
        <w:ind w:left="1077"/>
        <w:rPr>
          <w:color w:val="FF0000"/>
        </w:rPr>
      </w:pPr>
      <w:r w:rsidRPr="009A5471">
        <w:rPr>
          <w:color w:val="FF0000"/>
        </w:rPr>
        <w:t xml:space="preserve">We need to plot </w:t>
      </w:r>
      <m:oMath>
        <m:r>
          <w:rPr>
            <w:rFonts w:ascii="Cambria Math" w:hAnsi="Cambria Math"/>
            <w:color w:val="FF0000"/>
          </w:rPr>
          <m:t>t</m:t>
        </m:r>
      </m:oMath>
      <w:r w:rsidRPr="009A5471">
        <w:rPr>
          <w:color w:val="FF0000"/>
        </w:rPr>
        <w:t xml:space="preserve"> against </w:t>
      </w:r>
      <m:oMath>
        <m:func>
          <m:funcPr>
            <m:ctrlPr>
              <w:rPr>
                <w:rFonts w:ascii="Cambria Math" w:hAnsi="Cambria Math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log</m:t>
            </m:r>
          </m:fName>
          <m:e>
            <m:r>
              <w:rPr>
                <w:rFonts w:ascii="Cambria Math" w:hAnsi="Cambria Math"/>
                <w:color w:val="FF0000"/>
              </w:rPr>
              <m:t xml:space="preserve">P </m:t>
            </m:r>
          </m:e>
        </m:func>
      </m:oMath>
      <w:r w:rsidRPr="009A5471">
        <w:rPr>
          <w:color w:val="FF0000"/>
        </w:rPr>
        <w:t xml:space="preserve">as </w:t>
      </w:r>
      <m:oMath>
        <m:r>
          <w:rPr>
            <w:rFonts w:ascii="Cambria Math" w:hAnsi="Cambria Math"/>
            <w:color w:val="FF0000"/>
          </w:rPr>
          <m:t>t</m:t>
        </m:r>
      </m:oMath>
      <w:r w:rsidRPr="009A5471">
        <w:rPr>
          <w:color w:val="FF0000"/>
        </w:rPr>
        <w:t xml:space="preserve"> is a variable and so </w:t>
      </w:r>
      <m:oMath>
        <m:func>
          <m:funcPr>
            <m:ctrlPr>
              <w:rPr>
                <w:rFonts w:ascii="Cambria Math" w:hAnsi="Cambria Math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log</m:t>
            </m:r>
          </m:fName>
          <m:e>
            <m:r>
              <w:rPr>
                <w:rFonts w:ascii="Cambria Math" w:hAnsi="Cambria Math"/>
                <w:color w:val="FF0000"/>
              </w:rPr>
              <m:t>b</m:t>
            </m:r>
          </m:e>
        </m:func>
      </m:oMath>
      <w:r w:rsidRPr="009A5471">
        <w:rPr>
          <w:color w:val="FF0000"/>
        </w:rPr>
        <w:t xml:space="preserve"> is the gradient. </w:t>
      </w:r>
    </w:p>
    <w:p w14:paraId="5331C9C8" w14:textId="3816DFE3" w:rsidR="009A5471" w:rsidRDefault="009A5471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</w:p>
    <w:p w14:paraId="6097E653" w14:textId="3E6BD658" w:rsidR="009A5471" w:rsidRDefault="009A5471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</w:p>
    <w:tbl>
      <w:tblPr>
        <w:tblStyle w:val="TableGrid"/>
        <w:tblW w:w="0" w:type="auto"/>
        <w:tblInd w:w="1077" w:type="dxa"/>
        <w:tblLook w:val="04A0" w:firstRow="1" w:lastRow="0" w:firstColumn="1" w:lastColumn="0" w:noHBand="0" w:noVBand="1"/>
      </w:tblPr>
      <w:tblGrid>
        <w:gridCol w:w="2108"/>
        <w:gridCol w:w="2068"/>
        <w:gridCol w:w="2177"/>
        <w:gridCol w:w="2078"/>
      </w:tblGrid>
      <w:tr w:rsidR="00B41813" w14:paraId="04A13B58" w14:textId="77777777" w:rsidTr="00F21162">
        <w:trPr>
          <w:trHeight w:val="416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49A3" w14:textId="2030CFD4" w:rsidR="0096585C" w:rsidRDefault="00B41813" w:rsidP="00F21162">
            <w:pPr>
              <w:jc w:val="center"/>
            </w:pPr>
            <w:r>
              <w:t>Year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D340" w14:textId="085D9A3A" w:rsidR="0096585C" w:rsidRPr="00B41813" w:rsidRDefault="00B41813" w:rsidP="00F21162">
            <w:pPr>
              <w:jc w:val="center"/>
              <w:rPr>
                <w:rFonts w:ascii="Cambria" w:hAnsi="Cambria"/>
                <w:i/>
                <w:iCs/>
              </w:rPr>
            </w:pPr>
            <w:r w:rsidRPr="00B41813">
              <w:rPr>
                <w:rFonts w:ascii="Cambria" w:hAnsi="Cambria"/>
                <w:b/>
                <w:bCs/>
                <w:i/>
                <w:iCs/>
              </w:rPr>
              <w:t>t</w:t>
            </w:r>
            <w:r w:rsidR="0096585C" w:rsidRPr="00B41813">
              <w:rPr>
                <w:rFonts w:ascii="Cambria" w:hAnsi="Cambria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FA59" w14:textId="707FCCA9" w:rsidR="0096585C" w:rsidRDefault="0096585C" w:rsidP="00F21162">
            <w:pPr>
              <w:jc w:val="center"/>
            </w:pPr>
            <w:r>
              <w:t xml:space="preserve">log </w:t>
            </w:r>
            <m:oMath>
              <m:r>
                <w:rPr>
                  <w:rFonts w:ascii="Cambria Math" w:hAnsi="Cambria Math"/>
                </w:rPr>
                <m:t>P</m:t>
              </m:r>
            </m:oMath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CF5F" w14:textId="5AE2DE10" w:rsidR="0096585C" w:rsidRDefault="0096585C" w:rsidP="00F21162">
            <w:pPr>
              <w:jc w:val="center"/>
            </w:pPr>
            <w:r>
              <w:t xml:space="preserve"> </w:t>
            </w:r>
            <m:oMath>
              <m:r>
                <w:rPr>
                  <w:rFonts w:ascii="Cambria Math" w:hAnsi="Cambria Math"/>
                </w:rPr>
                <m:t>P</m:t>
              </m:r>
            </m:oMath>
          </w:p>
        </w:tc>
      </w:tr>
      <w:tr w:rsidR="00B41813" w14:paraId="6B06F5B0" w14:textId="77777777" w:rsidTr="00F21162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4B8D" w14:textId="37F816BD" w:rsidR="0096585C" w:rsidRPr="00A70554" w:rsidRDefault="00B41813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19</w:t>
            </w:r>
            <w:r w:rsidR="0096585C">
              <w:rPr>
                <w:color w:val="FF0000"/>
              </w:rPr>
              <w:t>8</w:t>
            </w:r>
            <w:r>
              <w:rPr>
                <w:color w:val="FF0000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3CFB" w14:textId="59FBBBD8" w:rsidR="0096585C" w:rsidRPr="00A70554" w:rsidRDefault="00B41813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6471" w14:textId="5698D55C" w:rsidR="0096585C" w:rsidRPr="00A70554" w:rsidRDefault="00B41813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0.748188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153F" w14:textId="0998F67D" w:rsidR="0096585C" w:rsidRPr="00A70554" w:rsidRDefault="00C73627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5.6</w:t>
            </w:r>
          </w:p>
        </w:tc>
      </w:tr>
      <w:tr w:rsidR="00B41813" w14:paraId="1AB9DAF6" w14:textId="77777777" w:rsidTr="00F21162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5F0C" w14:textId="3CECADD3" w:rsidR="0096585C" w:rsidRPr="00A70554" w:rsidRDefault="00B41813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1991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6F772" w14:textId="7D101AEE" w:rsidR="0096585C" w:rsidRPr="00A70554" w:rsidRDefault="0096585C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  <w:r w:rsidR="00B41813">
              <w:rPr>
                <w:color w:val="FF0000"/>
              </w:rPr>
              <w:t>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B113" w14:textId="342CE173" w:rsidR="0096585C" w:rsidRPr="00A70554" w:rsidRDefault="00B41813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0.8</w:t>
            </w:r>
            <w:r w:rsidR="00C73627">
              <w:rPr>
                <w:color w:val="FF0000"/>
              </w:rPr>
              <w:t>32509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E584" w14:textId="2A53E002" w:rsidR="0096585C" w:rsidRPr="00A70554" w:rsidRDefault="00B205AE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6.8</w:t>
            </w:r>
          </w:p>
        </w:tc>
      </w:tr>
      <w:tr w:rsidR="00B41813" w14:paraId="36B5ABBE" w14:textId="77777777" w:rsidTr="00F21162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D952" w14:textId="0EE03004" w:rsidR="0096585C" w:rsidRPr="00A70554" w:rsidRDefault="00B41813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2001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0358" w14:textId="447DCD3F" w:rsidR="0096585C" w:rsidRPr="00A70554" w:rsidRDefault="00B41813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17AB" w14:textId="1EF85978" w:rsidR="0096585C" w:rsidRPr="00A70554" w:rsidRDefault="00C73627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0.863323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C6A6" w14:textId="1A7705A7" w:rsidR="0096585C" w:rsidRPr="00A70554" w:rsidRDefault="00B205AE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7.3</w:t>
            </w:r>
          </w:p>
        </w:tc>
      </w:tr>
      <w:tr w:rsidR="00B41813" w14:paraId="1A9CC0A9" w14:textId="77777777" w:rsidTr="00F21162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5EE7" w14:textId="18034C25" w:rsidR="0096585C" w:rsidRPr="00A70554" w:rsidRDefault="00B41813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2011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BDAD" w14:textId="0AACCF2E" w:rsidR="0096585C" w:rsidRPr="00A70554" w:rsidRDefault="00B41813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7621" w14:textId="79758A3B" w:rsidR="0096585C" w:rsidRPr="00A70554" w:rsidRDefault="00C73627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0.913814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4B97D" w14:textId="2F21A452" w:rsidR="0096585C" w:rsidRPr="00A70554" w:rsidRDefault="00B205AE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8.2</w:t>
            </w:r>
          </w:p>
        </w:tc>
      </w:tr>
      <w:tr w:rsidR="00B41813" w14:paraId="2968BE3B" w14:textId="77777777" w:rsidTr="00F21162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DB7B" w14:textId="50366F96" w:rsidR="0096585C" w:rsidRPr="00A70554" w:rsidRDefault="00B41813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2021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A71E" w14:textId="34EAD182" w:rsidR="0096585C" w:rsidRPr="00A70554" w:rsidRDefault="00B41813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14E5" w14:textId="5BB2135A" w:rsidR="0096585C" w:rsidRPr="00A70554" w:rsidRDefault="00C73627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0.954243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7DB8" w14:textId="60ABDC08" w:rsidR="0096585C" w:rsidRPr="00A70554" w:rsidRDefault="00B205AE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9</w:t>
            </w:r>
          </w:p>
        </w:tc>
      </w:tr>
    </w:tbl>
    <w:p w14:paraId="4A0ABFCA" w14:textId="17445392" w:rsidR="009A5471" w:rsidRDefault="009A5471" w:rsidP="0096585C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772FC07A" w14:textId="3C2505DC" w:rsidR="009A5471" w:rsidRDefault="009A5471" w:rsidP="00B205AE">
      <w:pPr>
        <w:pStyle w:val="Answernumbered"/>
        <w:numPr>
          <w:ilvl w:val="0"/>
          <w:numId w:val="0"/>
        </w:numPr>
        <w:spacing w:line="240" w:lineRule="auto"/>
        <w:rPr>
          <w:color w:val="FF0000"/>
        </w:rPr>
      </w:pPr>
    </w:p>
    <w:p w14:paraId="4F3918C2" w14:textId="5C77B399" w:rsidR="003668AA" w:rsidRDefault="003668AA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</w:rPr>
      </w:pPr>
    </w:p>
    <w:p w14:paraId="7731EEB6" w14:textId="635A0E5F" w:rsidR="003668AA" w:rsidRPr="009A5471" w:rsidRDefault="0025694D" w:rsidP="00B205AE">
      <w:pPr>
        <w:pStyle w:val="Answernumbered"/>
        <w:numPr>
          <w:ilvl w:val="0"/>
          <w:numId w:val="0"/>
        </w:numPr>
        <w:spacing w:line="240" w:lineRule="auto"/>
        <w:ind w:left="1077" w:hanging="357"/>
        <w:jc w:val="center"/>
        <w:rPr>
          <w:color w:val="FF0000"/>
        </w:rPr>
      </w:pPr>
      <w:r w:rsidRPr="0025694D">
        <w:rPr>
          <w:noProof/>
          <w:color w:val="FF0000"/>
        </w:rPr>
        <w:drawing>
          <wp:inline distT="0" distB="0" distL="0" distR="0" wp14:anchorId="10E631E6" wp14:editId="04A8D42E">
            <wp:extent cx="4450361" cy="2720340"/>
            <wp:effectExtent l="0" t="0" r="7620" b="3810"/>
            <wp:docPr id="9" name="Picture 9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Chart, line chart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57625" cy="272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239D7" w14:textId="77777777" w:rsidR="004D73CA" w:rsidRDefault="004D73CA" w:rsidP="00202F5A">
      <w:pPr>
        <w:pStyle w:val="Answernumbered"/>
        <w:numPr>
          <w:ilvl w:val="0"/>
          <w:numId w:val="0"/>
        </w:numPr>
        <w:ind w:left="1077" w:hanging="357"/>
        <w:sectPr w:rsidR="004D73CA" w:rsidSect="00F03E3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3986EB77" w14:textId="77777777" w:rsidR="009A5471" w:rsidRDefault="009A5471" w:rsidP="00202F5A">
      <w:pPr>
        <w:pStyle w:val="Answernumbered"/>
        <w:numPr>
          <w:ilvl w:val="0"/>
          <w:numId w:val="0"/>
        </w:numPr>
        <w:ind w:left="1077" w:hanging="357"/>
      </w:pPr>
    </w:p>
    <w:p w14:paraId="00B8E667" w14:textId="5095AB3A" w:rsidR="003668AA" w:rsidRPr="003668AA" w:rsidRDefault="002F400F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gradient</m:t>
          </m:r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0.954243-0.748188</m:t>
              </m:r>
            </m:num>
            <m:den>
              <m:r>
                <w:rPr>
                  <w:rFonts w:ascii="Cambria Math" w:hAnsi="Cambria Math"/>
                  <w:color w:val="FF0000"/>
                </w:rPr>
                <m:t>40</m:t>
              </m:r>
            </m:den>
          </m:f>
          <m:r>
            <w:rPr>
              <w:rFonts w:ascii="Cambria Math" w:hAnsi="Cambria Math"/>
              <w:color w:val="FF0000"/>
            </w:rPr>
            <m:t>=0.005</m:t>
          </m:r>
        </m:oMath>
      </m:oMathPara>
    </w:p>
    <w:p w14:paraId="60DF076F" w14:textId="672D14A6" w:rsidR="003668AA" w:rsidRDefault="003668AA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</w:rPr>
      </w:pPr>
    </w:p>
    <w:p w14:paraId="477E10A7" w14:textId="225DEEF1" w:rsidR="003668AA" w:rsidRPr="001E2D46" w:rsidRDefault="00DC64EC" w:rsidP="00202F5A">
      <w:pPr>
        <w:pStyle w:val="Answernumbered"/>
        <w:numPr>
          <w:ilvl w:val="0"/>
          <w:numId w:val="0"/>
        </w:numPr>
        <w:spacing w:line="240" w:lineRule="auto"/>
        <w:ind w:left="1077"/>
        <w:rPr>
          <w:color w:val="FF0000"/>
        </w:rPr>
      </w:pPr>
      <m:oMath>
        <m:r>
          <w:rPr>
            <w:rFonts w:ascii="Cambria Math" w:hAnsi="Cambria Math"/>
            <w:color w:val="FF0000"/>
          </w:rPr>
          <m:t>P</m:t>
        </m:r>
      </m:oMath>
      <w:r>
        <w:rPr>
          <w:iCs/>
          <w:color w:val="FF0000"/>
        </w:rPr>
        <w:t>-</w:t>
      </w:r>
      <m:oMath>
        <m:r>
          <m:rPr>
            <m:sty m:val="p"/>
          </m:rPr>
          <w:rPr>
            <w:rFonts w:ascii="Cambria Math" w:hAnsi="Cambria Math"/>
            <w:color w:val="FF0000"/>
          </w:rPr>
          <m:t>intercept</m:t>
        </m:r>
        <m:r>
          <w:rPr>
            <w:rFonts w:ascii="Cambria Math" w:hAnsi="Cambria Math"/>
            <w:color w:val="FF0000"/>
          </w:rPr>
          <m:t>=0.75</m:t>
        </m:r>
      </m:oMath>
    </w:p>
    <w:p w14:paraId="4E06A722" w14:textId="70469399" w:rsidR="001E2D46" w:rsidRDefault="001E2D46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</w:rPr>
      </w:pPr>
    </w:p>
    <w:p w14:paraId="5E994306" w14:textId="58AA3553" w:rsidR="001E2D46" w:rsidRPr="001E2D46" w:rsidRDefault="007412D4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</w:rPr>
                <m:t>a</m:t>
              </m:r>
            </m:e>
          </m:func>
          <m:r>
            <w:rPr>
              <w:rFonts w:ascii="Cambria Math" w:hAnsi="Cambria Math"/>
              <w:color w:val="FF0000"/>
            </w:rPr>
            <m:t>=0.75→</m:t>
          </m:r>
          <m:r>
            <w:rPr>
              <w:rFonts w:ascii="Cambria Math" w:hAnsi="Cambria Math"/>
              <w:color w:val="FF0000"/>
            </w:rPr>
            <m:t>a</m:t>
          </m:r>
          <m:r>
            <w:rPr>
              <w:rFonts w:ascii="Cambria Math" w:hAnsi="Cambria Math"/>
              <w:color w:val="FF0000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10</m:t>
              </m:r>
            </m:e>
            <m:sup>
              <m:r>
                <w:rPr>
                  <w:rFonts w:ascii="Cambria Math" w:hAnsi="Cambria Math"/>
                  <w:color w:val="FF0000"/>
                </w:rPr>
                <m:t>0.75</m:t>
              </m:r>
            </m:sup>
          </m:sSup>
          <m:r>
            <w:rPr>
              <w:rFonts w:ascii="Cambria Math" w:hAnsi="Cambria Math"/>
              <w:color w:val="FF0000"/>
            </w:rPr>
            <m:t>=5.6</m:t>
          </m:r>
        </m:oMath>
      </m:oMathPara>
    </w:p>
    <w:p w14:paraId="321EEE15" w14:textId="77E45BFE" w:rsidR="001E2D46" w:rsidRDefault="001E2D46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</w:rPr>
      </w:pPr>
    </w:p>
    <w:p w14:paraId="0EAA0FBF" w14:textId="08A6401C" w:rsidR="001E2D46" w:rsidRPr="001E2D46" w:rsidRDefault="007412D4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</w:rPr>
                <m:t>b</m:t>
              </m:r>
            </m:e>
          </m:func>
          <m:r>
            <w:rPr>
              <w:rFonts w:ascii="Cambria Math" w:hAnsi="Cambria Math"/>
              <w:color w:val="FF0000"/>
            </w:rPr>
            <m:t>=0.005→</m:t>
          </m:r>
          <m:r>
            <w:rPr>
              <w:rFonts w:ascii="Cambria Math" w:hAnsi="Cambria Math"/>
              <w:color w:val="FF0000"/>
            </w:rPr>
            <m:t>b</m:t>
          </m:r>
          <m:r>
            <w:rPr>
              <w:rFonts w:ascii="Cambria Math" w:hAnsi="Cambria Math"/>
              <w:color w:val="FF0000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10</m:t>
              </m:r>
            </m:e>
            <m:sup>
              <m:r>
                <w:rPr>
                  <w:rFonts w:ascii="Cambria Math" w:hAnsi="Cambria Math"/>
                  <w:color w:val="FF0000"/>
                </w:rPr>
                <m:t>0.005</m:t>
              </m:r>
            </m:sup>
          </m:sSup>
          <m:r>
            <w:rPr>
              <w:rFonts w:ascii="Cambria Math" w:hAnsi="Cambria Math"/>
              <w:color w:val="FF0000"/>
            </w:rPr>
            <m:t>=1.01</m:t>
          </m:r>
        </m:oMath>
      </m:oMathPara>
    </w:p>
    <w:p w14:paraId="6CF61C47" w14:textId="38A7D325" w:rsidR="001E2D46" w:rsidRDefault="001E2D46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</w:rPr>
      </w:pPr>
    </w:p>
    <w:p w14:paraId="195BF5F4" w14:textId="2E763077" w:rsidR="001E2D46" w:rsidRDefault="001E2D46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P=5.6×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1.01</m:t>
              </m:r>
            </m:e>
            <m:sup>
              <m:r>
                <w:rPr>
                  <w:rFonts w:ascii="Cambria Math" w:hAnsi="Cambria Math"/>
                  <w:color w:val="FF0000"/>
                </w:rPr>
                <m:t>t</m:t>
              </m:r>
            </m:sup>
          </m:sSup>
        </m:oMath>
      </m:oMathPara>
    </w:p>
    <w:p w14:paraId="112C1541" w14:textId="77777777" w:rsidR="001E2D46" w:rsidRPr="003668AA" w:rsidRDefault="001E2D46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</w:rPr>
      </w:pPr>
    </w:p>
    <w:p w14:paraId="0BCF36E0" w14:textId="647E6F29" w:rsidR="002104EA" w:rsidRDefault="002104EA" w:rsidP="00202F5A">
      <w:pPr>
        <w:pStyle w:val="Answernumbered"/>
        <w:numPr>
          <w:ilvl w:val="0"/>
          <w:numId w:val="38"/>
        </w:numPr>
        <w:ind w:left="1077" w:hanging="357"/>
      </w:pPr>
      <w:r>
        <w:t xml:space="preserve">Using your model predict the population of London in 2050. </w:t>
      </w:r>
    </w:p>
    <w:p w14:paraId="617B7480" w14:textId="58312EF6" w:rsidR="001E2D46" w:rsidRDefault="001E2D46" w:rsidP="00202F5A">
      <w:pPr>
        <w:pStyle w:val="Answernumbered"/>
        <w:numPr>
          <w:ilvl w:val="0"/>
          <w:numId w:val="0"/>
        </w:numPr>
        <w:ind w:left="1077" w:hanging="357"/>
      </w:pPr>
    </w:p>
    <w:p w14:paraId="71E372C0" w14:textId="7AB20E13" w:rsidR="001E2D46" w:rsidRDefault="001E2D46" w:rsidP="00202F5A">
      <w:pPr>
        <w:pStyle w:val="Answernumbered"/>
        <w:numPr>
          <w:ilvl w:val="0"/>
          <w:numId w:val="0"/>
        </w:numPr>
        <w:ind w:left="1077"/>
        <w:rPr>
          <w:color w:val="FF0000"/>
        </w:rPr>
      </w:pPr>
      <w:r>
        <w:rPr>
          <w:color w:val="FF0000"/>
        </w:rPr>
        <w:t>In 2050</w:t>
      </w:r>
      <w:r w:rsidR="00DD26A3">
        <w:rPr>
          <w:color w:val="FF0000"/>
        </w:rPr>
        <w:t>,</w:t>
      </w:r>
      <w:r>
        <w:rPr>
          <w:color w:val="FF0000"/>
        </w:rPr>
        <w:t xml:space="preserve"> </w:t>
      </w:r>
      <m:oMath>
        <m:r>
          <w:rPr>
            <w:rFonts w:ascii="Cambria Math" w:hAnsi="Cambria Math"/>
            <w:color w:val="FF0000"/>
          </w:rPr>
          <m:t>t=69</m:t>
        </m:r>
      </m:oMath>
    </w:p>
    <w:p w14:paraId="46FB83D0" w14:textId="39FCA445" w:rsidR="001E2D46" w:rsidRDefault="001E2D46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</w:p>
    <w:p w14:paraId="2C36BF83" w14:textId="2781A341" w:rsidR="001E2D46" w:rsidRPr="001E2D46" w:rsidRDefault="001E2D46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P=5.6×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1.01</m:t>
              </m:r>
            </m:e>
            <m:sup>
              <m:r>
                <w:rPr>
                  <w:rFonts w:ascii="Cambria Math" w:hAnsi="Cambria Math"/>
                  <w:color w:val="FF0000"/>
                </w:rPr>
                <m:t>69</m:t>
              </m:r>
            </m:sup>
          </m:sSup>
        </m:oMath>
      </m:oMathPara>
    </w:p>
    <w:p w14:paraId="3360B534" w14:textId="20145566" w:rsidR="001E2D46" w:rsidRDefault="001E2D46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</w:p>
    <w:p w14:paraId="471CE4CC" w14:textId="4127536E" w:rsidR="001E2D46" w:rsidRPr="001E2D46" w:rsidRDefault="001E2D46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P=11.1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million</m:t>
          </m:r>
          <m:r>
            <w:rPr>
              <w:rFonts w:ascii="Cambria Math" w:hAnsi="Cambria Math"/>
              <w:color w:val="FF0000"/>
            </w:rPr>
            <m:t xml:space="preserve"> </m:t>
          </m:r>
        </m:oMath>
      </m:oMathPara>
    </w:p>
    <w:p w14:paraId="7359C198" w14:textId="77777777" w:rsidR="001E2D46" w:rsidRPr="001E2D46" w:rsidRDefault="001E2D46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</w:p>
    <w:p w14:paraId="39C5026B" w14:textId="5564E744" w:rsidR="002104EA" w:rsidRDefault="002104EA" w:rsidP="00202F5A">
      <w:pPr>
        <w:pStyle w:val="Answernumbered"/>
        <w:numPr>
          <w:ilvl w:val="0"/>
          <w:numId w:val="38"/>
        </w:numPr>
        <w:ind w:left="1077" w:hanging="357"/>
      </w:pPr>
      <w:r>
        <w:t xml:space="preserve">Comment on the reliability of your estimate. </w:t>
      </w:r>
    </w:p>
    <w:p w14:paraId="1B091012" w14:textId="45BA3963" w:rsidR="001E2D46" w:rsidRDefault="001E2D46" w:rsidP="00202F5A">
      <w:pPr>
        <w:pStyle w:val="Answernumbered"/>
        <w:numPr>
          <w:ilvl w:val="0"/>
          <w:numId w:val="0"/>
        </w:numPr>
        <w:ind w:left="1077" w:hanging="357"/>
      </w:pPr>
    </w:p>
    <w:p w14:paraId="1438634F" w14:textId="7B2AC342" w:rsidR="001E2D46" w:rsidRPr="001E2D46" w:rsidRDefault="001E2D46" w:rsidP="00202F5A">
      <w:pPr>
        <w:pStyle w:val="Answernumbered"/>
        <w:numPr>
          <w:ilvl w:val="0"/>
          <w:numId w:val="0"/>
        </w:numPr>
        <w:ind w:left="1077"/>
        <w:rPr>
          <w:color w:val="FF0000"/>
        </w:rPr>
      </w:pPr>
      <w:r>
        <w:rPr>
          <w:color w:val="FF0000"/>
        </w:rPr>
        <w:t xml:space="preserve">Trends in population growth may change in the future due to global developments such as war or a pandemic. </w:t>
      </w:r>
    </w:p>
    <w:p w14:paraId="240C67CA" w14:textId="77777777" w:rsidR="006E1028" w:rsidRDefault="006E1028" w:rsidP="001E2D46">
      <w:pPr>
        <w:pStyle w:val="Answer"/>
        <w:ind w:left="0"/>
      </w:pPr>
    </w:p>
    <w:sectPr w:rsidR="006E1028" w:rsidSect="00F03E33">
      <w:footerReference w:type="default" r:id="rId20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03786" w14:textId="77777777" w:rsidR="0092409E" w:rsidRDefault="0092409E">
      <w:pPr>
        <w:spacing w:before="0" w:after="0"/>
      </w:pPr>
      <w:r>
        <w:separator/>
      </w:r>
    </w:p>
  </w:endnote>
  <w:endnote w:type="continuationSeparator" w:id="0">
    <w:p w14:paraId="747655A7" w14:textId="77777777" w:rsidR="0092409E" w:rsidRDefault="0092409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C0642" w14:textId="77777777" w:rsidR="004D73CA" w:rsidRDefault="004D73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A316C75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260BF58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E344B8" w:rsidRPr="00E344B8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D00A8" w14:textId="77777777" w:rsidR="004D73CA" w:rsidRDefault="004D73C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45189" w14:textId="051AA4A4" w:rsidR="004D73CA" w:rsidRPr="00F03E33" w:rsidRDefault="004D73CA" w:rsidP="004D73C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2FF8C372" wp14:editId="08878948">
          <wp:simplePos x="0" y="0"/>
          <wp:positionH relativeFrom="margin">
            <wp:posOffset>5102462</wp:posOffset>
          </wp:positionH>
          <wp:positionV relativeFrom="bottomMargin">
            <wp:posOffset>99695</wp:posOffset>
          </wp:positionV>
          <wp:extent cx="932400" cy="298800"/>
          <wp:effectExtent l="0" t="0" r="1270" b="635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>
      <w:br/>
      <w:t xml:space="preserve">                                          © </w:t>
    </w:r>
    <w:r w:rsidR="00E344B8" w:rsidRPr="00E344B8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00097" w14:textId="77777777" w:rsidR="0092409E" w:rsidRDefault="0092409E">
      <w:pPr>
        <w:spacing w:before="0" w:after="0"/>
      </w:pPr>
      <w:r>
        <w:separator/>
      </w:r>
    </w:p>
  </w:footnote>
  <w:footnote w:type="continuationSeparator" w:id="0">
    <w:p w14:paraId="063CA0A3" w14:textId="77777777" w:rsidR="0092409E" w:rsidRDefault="0092409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2EE11" w14:textId="77777777" w:rsidR="004D73CA" w:rsidRDefault="004D73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A753C1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F706EF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F706EF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EFFF5" w14:textId="77777777" w:rsidR="004D73CA" w:rsidRDefault="004D73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014044"/>
    <w:multiLevelType w:val="hybridMultilevel"/>
    <w:tmpl w:val="9E14CF18"/>
    <w:lvl w:ilvl="0" w:tplc="08090019">
      <w:start w:val="1"/>
      <w:numFmt w:val="lowerLetter"/>
      <w:lvlText w:val="%1."/>
      <w:lvlJc w:val="left"/>
      <w:pPr>
        <w:ind w:left="143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4" w:hanging="360"/>
      </w:pPr>
    </w:lvl>
    <w:lvl w:ilvl="2" w:tplc="0809001B" w:tentative="1">
      <w:start w:val="1"/>
      <w:numFmt w:val="lowerRoman"/>
      <w:lvlText w:val="%3."/>
      <w:lvlJc w:val="right"/>
      <w:pPr>
        <w:ind w:left="2514" w:hanging="180"/>
      </w:pPr>
    </w:lvl>
    <w:lvl w:ilvl="3" w:tplc="0809000F" w:tentative="1">
      <w:start w:val="1"/>
      <w:numFmt w:val="decimal"/>
      <w:lvlText w:val="%4."/>
      <w:lvlJc w:val="left"/>
      <w:pPr>
        <w:ind w:left="3234" w:hanging="360"/>
      </w:pPr>
    </w:lvl>
    <w:lvl w:ilvl="4" w:tplc="08090019" w:tentative="1">
      <w:start w:val="1"/>
      <w:numFmt w:val="lowerLetter"/>
      <w:lvlText w:val="%5."/>
      <w:lvlJc w:val="left"/>
      <w:pPr>
        <w:ind w:left="3954" w:hanging="360"/>
      </w:pPr>
    </w:lvl>
    <w:lvl w:ilvl="5" w:tplc="0809001B" w:tentative="1">
      <w:start w:val="1"/>
      <w:numFmt w:val="lowerRoman"/>
      <w:lvlText w:val="%6."/>
      <w:lvlJc w:val="right"/>
      <w:pPr>
        <w:ind w:left="4674" w:hanging="180"/>
      </w:pPr>
    </w:lvl>
    <w:lvl w:ilvl="6" w:tplc="0809000F" w:tentative="1">
      <w:start w:val="1"/>
      <w:numFmt w:val="decimal"/>
      <w:lvlText w:val="%7."/>
      <w:lvlJc w:val="left"/>
      <w:pPr>
        <w:ind w:left="5394" w:hanging="360"/>
      </w:pPr>
    </w:lvl>
    <w:lvl w:ilvl="7" w:tplc="08090019" w:tentative="1">
      <w:start w:val="1"/>
      <w:numFmt w:val="lowerLetter"/>
      <w:lvlText w:val="%8."/>
      <w:lvlJc w:val="left"/>
      <w:pPr>
        <w:ind w:left="6114" w:hanging="360"/>
      </w:pPr>
    </w:lvl>
    <w:lvl w:ilvl="8" w:tplc="08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77A4F"/>
    <w:multiLevelType w:val="hybridMultilevel"/>
    <w:tmpl w:val="4106F956"/>
    <w:lvl w:ilvl="0" w:tplc="08090019">
      <w:start w:val="1"/>
      <w:numFmt w:val="lowerLetter"/>
      <w:lvlText w:val="%1."/>
      <w:lvlJc w:val="left"/>
      <w:pPr>
        <w:ind w:left="143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4" w:hanging="360"/>
      </w:pPr>
    </w:lvl>
    <w:lvl w:ilvl="2" w:tplc="0809001B" w:tentative="1">
      <w:start w:val="1"/>
      <w:numFmt w:val="lowerRoman"/>
      <w:lvlText w:val="%3."/>
      <w:lvlJc w:val="right"/>
      <w:pPr>
        <w:ind w:left="2514" w:hanging="180"/>
      </w:pPr>
    </w:lvl>
    <w:lvl w:ilvl="3" w:tplc="0809000F" w:tentative="1">
      <w:start w:val="1"/>
      <w:numFmt w:val="decimal"/>
      <w:lvlText w:val="%4."/>
      <w:lvlJc w:val="left"/>
      <w:pPr>
        <w:ind w:left="3234" w:hanging="360"/>
      </w:pPr>
    </w:lvl>
    <w:lvl w:ilvl="4" w:tplc="08090019" w:tentative="1">
      <w:start w:val="1"/>
      <w:numFmt w:val="lowerLetter"/>
      <w:lvlText w:val="%5."/>
      <w:lvlJc w:val="left"/>
      <w:pPr>
        <w:ind w:left="3954" w:hanging="360"/>
      </w:pPr>
    </w:lvl>
    <w:lvl w:ilvl="5" w:tplc="0809001B" w:tentative="1">
      <w:start w:val="1"/>
      <w:numFmt w:val="lowerRoman"/>
      <w:lvlText w:val="%6."/>
      <w:lvlJc w:val="right"/>
      <w:pPr>
        <w:ind w:left="4674" w:hanging="180"/>
      </w:pPr>
    </w:lvl>
    <w:lvl w:ilvl="6" w:tplc="0809000F" w:tentative="1">
      <w:start w:val="1"/>
      <w:numFmt w:val="decimal"/>
      <w:lvlText w:val="%7."/>
      <w:lvlJc w:val="left"/>
      <w:pPr>
        <w:ind w:left="5394" w:hanging="360"/>
      </w:pPr>
    </w:lvl>
    <w:lvl w:ilvl="7" w:tplc="08090019" w:tentative="1">
      <w:start w:val="1"/>
      <w:numFmt w:val="lowerLetter"/>
      <w:lvlText w:val="%8."/>
      <w:lvlJc w:val="left"/>
      <w:pPr>
        <w:ind w:left="6114" w:hanging="360"/>
      </w:pPr>
    </w:lvl>
    <w:lvl w:ilvl="8" w:tplc="08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B02CCC"/>
    <w:multiLevelType w:val="hybridMultilevel"/>
    <w:tmpl w:val="5F3035FE"/>
    <w:lvl w:ilvl="0" w:tplc="08090019">
      <w:start w:val="1"/>
      <w:numFmt w:val="lowerLetter"/>
      <w:lvlText w:val="%1."/>
      <w:lvlJc w:val="left"/>
      <w:pPr>
        <w:ind w:left="143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4" w:hanging="360"/>
      </w:pPr>
    </w:lvl>
    <w:lvl w:ilvl="2" w:tplc="0809001B" w:tentative="1">
      <w:start w:val="1"/>
      <w:numFmt w:val="lowerRoman"/>
      <w:lvlText w:val="%3."/>
      <w:lvlJc w:val="right"/>
      <w:pPr>
        <w:ind w:left="2514" w:hanging="180"/>
      </w:pPr>
    </w:lvl>
    <w:lvl w:ilvl="3" w:tplc="0809000F" w:tentative="1">
      <w:start w:val="1"/>
      <w:numFmt w:val="decimal"/>
      <w:lvlText w:val="%4."/>
      <w:lvlJc w:val="left"/>
      <w:pPr>
        <w:ind w:left="3234" w:hanging="360"/>
      </w:pPr>
    </w:lvl>
    <w:lvl w:ilvl="4" w:tplc="08090019" w:tentative="1">
      <w:start w:val="1"/>
      <w:numFmt w:val="lowerLetter"/>
      <w:lvlText w:val="%5."/>
      <w:lvlJc w:val="left"/>
      <w:pPr>
        <w:ind w:left="3954" w:hanging="360"/>
      </w:pPr>
    </w:lvl>
    <w:lvl w:ilvl="5" w:tplc="0809001B" w:tentative="1">
      <w:start w:val="1"/>
      <w:numFmt w:val="lowerRoman"/>
      <w:lvlText w:val="%6."/>
      <w:lvlJc w:val="right"/>
      <w:pPr>
        <w:ind w:left="4674" w:hanging="180"/>
      </w:pPr>
    </w:lvl>
    <w:lvl w:ilvl="6" w:tplc="0809000F" w:tentative="1">
      <w:start w:val="1"/>
      <w:numFmt w:val="decimal"/>
      <w:lvlText w:val="%7."/>
      <w:lvlJc w:val="left"/>
      <w:pPr>
        <w:ind w:left="5394" w:hanging="360"/>
      </w:pPr>
    </w:lvl>
    <w:lvl w:ilvl="7" w:tplc="08090019" w:tentative="1">
      <w:start w:val="1"/>
      <w:numFmt w:val="lowerLetter"/>
      <w:lvlText w:val="%8."/>
      <w:lvlJc w:val="left"/>
      <w:pPr>
        <w:ind w:left="6114" w:hanging="360"/>
      </w:pPr>
    </w:lvl>
    <w:lvl w:ilvl="8" w:tplc="08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2534299">
    <w:abstractNumId w:val="5"/>
  </w:num>
  <w:num w:numId="2" w16cid:durableId="331878570">
    <w:abstractNumId w:val="17"/>
  </w:num>
  <w:num w:numId="3" w16cid:durableId="79985374">
    <w:abstractNumId w:val="24"/>
  </w:num>
  <w:num w:numId="4" w16cid:durableId="1622423311">
    <w:abstractNumId w:val="19"/>
  </w:num>
  <w:num w:numId="5" w16cid:durableId="1344740617">
    <w:abstractNumId w:val="8"/>
  </w:num>
  <w:num w:numId="6" w16cid:durableId="1757170383">
    <w:abstractNumId w:val="18"/>
  </w:num>
  <w:num w:numId="7" w16cid:durableId="304316089">
    <w:abstractNumId w:val="8"/>
  </w:num>
  <w:num w:numId="8" w16cid:durableId="763302132">
    <w:abstractNumId w:val="2"/>
  </w:num>
  <w:num w:numId="9" w16cid:durableId="1273828502">
    <w:abstractNumId w:val="8"/>
    <w:lvlOverride w:ilvl="0">
      <w:startOverride w:val="1"/>
    </w:lvlOverride>
  </w:num>
  <w:num w:numId="10" w16cid:durableId="172040449">
    <w:abstractNumId w:val="20"/>
  </w:num>
  <w:num w:numId="11" w16cid:durableId="900483011">
    <w:abstractNumId w:val="16"/>
  </w:num>
  <w:num w:numId="12" w16cid:durableId="146091566">
    <w:abstractNumId w:val="6"/>
  </w:num>
  <w:num w:numId="13" w16cid:durableId="1132409478">
    <w:abstractNumId w:val="14"/>
  </w:num>
  <w:num w:numId="14" w16cid:durableId="1814635674">
    <w:abstractNumId w:val="21"/>
  </w:num>
  <w:num w:numId="15" w16cid:durableId="695422328">
    <w:abstractNumId w:val="12"/>
  </w:num>
  <w:num w:numId="16" w16cid:durableId="1131170501">
    <w:abstractNumId w:val="7"/>
  </w:num>
  <w:num w:numId="17" w16cid:durableId="980232014">
    <w:abstractNumId w:val="26"/>
  </w:num>
  <w:num w:numId="18" w16cid:durableId="273707268">
    <w:abstractNumId w:val="27"/>
  </w:num>
  <w:num w:numId="19" w16cid:durableId="2145585002">
    <w:abstractNumId w:val="4"/>
  </w:num>
  <w:num w:numId="20" w16cid:durableId="1134518655">
    <w:abstractNumId w:val="3"/>
  </w:num>
  <w:num w:numId="21" w16cid:durableId="274337863">
    <w:abstractNumId w:val="10"/>
  </w:num>
  <w:num w:numId="22" w16cid:durableId="895511357">
    <w:abstractNumId w:val="10"/>
    <w:lvlOverride w:ilvl="0">
      <w:startOverride w:val="1"/>
    </w:lvlOverride>
  </w:num>
  <w:num w:numId="23" w16cid:durableId="343938496">
    <w:abstractNumId w:val="25"/>
  </w:num>
  <w:num w:numId="24" w16cid:durableId="85460583">
    <w:abstractNumId w:val="10"/>
    <w:lvlOverride w:ilvl="0">
      <w:startOverride w:val="1"/>
    </w:lvlOverride>
  </w:num>
  <w:num w:numId="25" w16cid:durableId="1761560289">
    <w:abstractNumId w:val="10"/>
    <w:lvlOverride w:ilvl="0">
      <w:startOverride w:val="1"/>
    </w:lvlOverride>
  </w:num>
  <w:num w:numId="26" w16cid:durableId="1723168574">
    <w:abstractNumId w:val="11"/>
  </w:num>
  <w:num w:numId="27" w16cid:durableId="230114704">
    <w:abstractNumId w:val="22"/>
  </w:num>
  <w:num w:numId="28" w16cid:durableId="511340310">
    <w:abstractNumId w:val="10"/>
    <w:lvlOverride w:ilvl="0">
      <w:startOverride w:val="1"/>
    </w:lvlOverride>
  </w:num>
  <w:num w:numId="29" w16cid:durableId="437650465">
    <w:abstractNumId w:val="23"/>
  </w:num>
  <w:num w:numId="30" w16cid:durableId="2039773444">
    <w:abstractNumId w:val="10"/>
  </w:num>
  <w:num w:numId="31" w16cid:durableId="1926843262">
    <w:abstractNumId w:val="10"/>
    <w:lvlOverride w:ilvl="0">
      <w:startOverride w:val="1"/>
    </w:lvlOverride>
  </w:num>
  <w:num w:numId="32" w16cid:durableId="527571878">
    <w:abstractNumId w:val="10"/>
    <w:lvlOverride w:ilvl="0">
      <w:startOverride w:val="1"/>
    </w:lvlOverride>
  </w:num>
  <w:num w:numId="33" w16cid:durableId="1325278870">
    <w:abstractNumId w:val="0"/>
  </w:num>
  <w:num w:numId="34" w16cid:durableId="1344236963">
    <w:abstractNumId w:val="13"/>
  </w:num>
  <w:num w:numId="35" w16cid:durableId="1002968280">
    <w:abstractNumId w:val="28"/>
  </w:num>
  <w:num w:numId="36" w16cid:durableId="359665694">
    <w:abstractNumId w:val="1"/>
  </w:num>
  <w:num w:numId="37" w16cid:durableId="1835367258">
    <w:abstractNumId w:val="15"/>
  </w:num>
  <w:num w:numId="38" w16cid:durableId="10750842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7BE"/>
    <w:rsid w:val="00082C62"/>
    <w:rsid w:val="000B231F"/>
    <w:rsid w:val="000E194B"/>
    <w:rsid w:val="00110217"/>
    <w:rsid w:val="00152AC3"/>
    <w:rsid w:val="00156AF3"/>
    <w:rsid w:val="0019491D"/>
    <w:rsid w:val="001E2D46"/>
    <w:rsid w:val="001F74AD"/>
    <w:rsid w:val="00202F5A"/>
    <w:rsid w:val="002104EA"/>
    <w:rsid w:val="002143AA"/>
    <w:rsid w:val="00237435"/>
    <w:rsid w:val="002414DB"/>
    <w:rsid w:val="0025694D"/>
    <w:rsid w:val="002A16F5"/>
    <w:rsid w:val="002D07A8"/>
    <w:rsid w:val="002E2931"/>
    <w:rsid w:val="002F400F"/>
    <w:rsid w:val="003405EA"/>
    <w:rsid w:val="003668AA"/>
    <w:rsid w:val="003862DB"/>
    <w:rsid w:val="003D24AE"/>
    <w:rsid w:val="003F7F14"/>
    <w:rsid w:val="00404B31"/>
    <w:rsid w:val="00432E6B"/>
    <w:rsid w:val="00471663"/>
    <w:rsid w:val="00474F67"/>
    <w:rsid w:val="0048500D"/>
    <w:rsid w:val="004863B1"/>
    <w:rsid w:val="00497A33"/>
    <w:rsid w:val="004C4B25"/>
    <w:rsid w:val="004D73CA"/>
    <w:rsid w:val="004E4155"/>
    <w:rsid w:val="004E6D7C"/>
    <w:rsid w:val="004F56BD"/>
    <w:rsid w:val="0050443C"/>
    <w:rsid w:val="00524E1B"/>
    <w:rsid w:val="00526AA3"/>
    <w:rsid w:val="0053163F"/>
    <w:rsid w:val="0058573D"/>
    <w:rsid w:val="005A595C"/>
    <w:rsid w:val="005B4E65"/>
    <w:rsid w:val="005B78E6"/>
    <w:rsid w:val="005C5D08"/>
    <w:rsid w:val="005C7767"/>
    <w:rsid w:val="00605379"/>
    <w:rsid w:val="006124C0"/>
    <w:rsid w:val="006135C0"/>
    <w:rsid w:val="00635E93"/>
    <w:rsid w:val="00650826"/>
    <w:rsid w:val="006642FD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412D4"/>
    <w:rsid w:val="00797FA7"/>
    <w:rsid w:val="007C5FE0"/>
    <w:rsid w:val="00805069"/>
    <w:rsid w:val="00823BCE"/>
    <w:rsid w:val="008727DB"/>
    <w:rsid w:val="008A0E3B"/>
    <w:rsid w:val="008C1F1C"/>
    <w:rsid w:val="008D47A6"/>
    <w:rsid w:val="008D707F"/>
    <w:rsid w:val="008F2781"/>
    <w:rsid w:val="00905F75"/>
    <w:rsid w:val="0092409E"/>
    <w:rsid w:val="009372F9"/>
    <w:rsid w:val="0096585C"/>
    <w:rsid w:val="00973940"/>
    <w:rsid w:val="009975A0"/>
    <w:rsid w:val="009A5471"/>
    <w:rsid w:val="009B2275"/>
    <w:rsid w:val="009C11C7"/>
    <w:rsid w:val="009C5C6E"/>
    <w:rsid w:val="009E222C"/>
    <w:rsid w:val="009F1EF1"/>
    <w:rsid w:val="00A147A6"/>
    <w:rsid w:val="00A1586B"/>
    <w:rsid w:val="00A15B09"/>
    <w:rsid w:val="00A2454C"/>
    <w:rsid w:val="00A4212D"/>
    <w:rsid w:val="00A55E52"/>
    <w:rsid w:val="00A70554"/>
    <w:rsid w:val="00A81CCB"/>
    <w:rsid w:val="00A82DCC"/>
    <w:rsid w:val="00AB1039"/>
    <w:rsid w:val="00AE245C"/>
    <w:rsid w:val="00B054EC"/>
    <w:rsid w:val="00B205AE"/>
    <w:rsid w:val="00B36E98"/>
    <w:rsid w:val="00B41813"/>
    <w:rsid w:val="00B502E0"/>
    <w:rsid w:val="00B53722"/>
    <w:rsid w:val="00B543DC"/>
    <w:rsid w:val="00B634AC"/>
    <w:rsid w:val="00BB0EAB"/>
    <w:rsid w:val="00BC7A8A"/>
    <w:rsid w:val="00BE2C21"/>
    <w:rsid w:val="00BE6A91"/>
    <w:rsid w:val="00C01D20"/>
    <w:rsid w:val="00C06474"/>
    <w:rsid w:val="00C202BF"/>
    <w:rsid w:val="00C3203F"/>
    <w:rsid w:val="00C73627"/>
    <w:rsid w:val="00C858D7"/>
    <w:rsid w:val="00C92F19"/>
    <w:rsid w:val="00CB597B"/>
    <w:rsid w:val="00CC3B85"/>
    <w:rsid w:val="00D073BC"/>
    <w:rsid w:val="00D16766"/>
    <w:rsid w:val="00D51C40"/>
    <w:rsid w:val="00D56B82"/>
    <w:rsid w:val="00D63726"/>
    <w:rsid w:val="00D678D3"/>
    <w:rsid w:val="00D72C18"/>
    <w:rsid w:val="00D73F2C"/>
    <w:rsid w:val="00DA2485"/>
    <w:rsid w:val="00DC64EC"/>
    <w:rsid w:val="00DD26A3"/>
    <w:rsid w:val="00DE29A8"/>
    <w:rsid w:val="00E11519"/>
    <w:rsid w:val="00E344B8"/>
    <w:rsid w:val="00E37879"/>
    <w:rsid w:val="00E66FC6"/>
    <w:rsid w:val="00F03E33"/>
    <w:rsid w:val="00F114CC"/>
    <w:rsid w:val="00F15749"/>
    <w:rsid w:val="00F42A36"/>
    <w:rsid w:val="00F52A30"/>
    <w:rsid w:val="00F706EF"/>
    <w:rsid w:val="00F82617"/>
    <w:rsid w:val="00F83FC6"/>
    <w:rsid w:val="00F967EC"/>
    <w:rsid w:val="00FD52DA"/>
    <w:rsid w:val="00FD546B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E37879"/>
    <w:rPr>
      <w:color w:val="808080"/>
    </w:rPr>
  </w:style>
  <w:style w:type="table" w:styleId="TableGrid">
    <w:name w:val="Table Grid"/>
    <w:basedOn w:val="TableNormal"/>
    <w:rsid w:val="00872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65082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508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50826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08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50826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D73F2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FF596F-0114-461A-AD47-185F0D6611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617</Words>
  <Characters>2456</Characters>
  <Application>Microsoft Office Word</Application>
  <DocSecurity>0</DocSecurity>
  <Lines>163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58</cp:revision>
  <cp:lastPrinted>2013-05-15T12:05:00Z</cp:lastPrinted>
  <dcterms:created xsi:type="dcterms:W3CDTF">2022-02-22T21:51:00Z</dcterms:created>
  <dcterms:modified xsi:type="dcterms:W3CDTF">2025-11-11T22:00:00Z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